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A" w:rsidRPr="009D1568" w:rsidRDefault="00734EBA" w:rsidP="00734EBA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</w:p>
    <w:p w:rsidR="006E5819" w:rsidRPr="009D1568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 xml:space="preserve">            Приложение </w:t>
      </w:r>
    </w:p>
    <w:p w:rsidR="006E5819" w:rsidRPr="009D1568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 xml:space="preserve">к Плану работы РМК </w:t>
      </w:r>
    </w:p>
    <w:p w:rsidR="00734EBA" w:rsidRPr="009D1568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>на 201</w:t>
      </w:r>
      <w:r w:rsidR="00FB4809">
        <w:rPr>
          <w:rFonts w:ascii="Times New Roman" w:hAnsi="Times New Roman" w:cs="Times New Roman"/>
          <w:sz w:val="26"/>
          <w:szCs w:val="26"/>
        </w:rPr>
        <w:t>7</w:t>
      </w:r>
      <w:r w:rsidRPr="009D156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E5819" w:rsidRPr="009D1568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 xml:space="preserve">План </w:t>
      </w:r>
      <w:r w:rsidR="006E5819" w:rsidRPr="009D1568">
        <w:rPr>
          <w:rFonts w:ascii="Times New Roman" w:hAnsi="Times New Roman" w:cs="Times New Roman"/>
          <w:sz w:val="26"/>
          <w:szCs w:val="26"/>
        </w:rPr>
        <w:t>мероприятий</w:t>
      </w:r>
    </w:p>
    <w:p w:rsidR="00734EBA" w:rsidRPr="009D1568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 xml:space="preserve"> «Школы аттестуемого педагога» </w:t>
      </w:r>
    </w:p>
    <w:p w:rsidR="00734EBA" w:rsidRPr="009D1568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568">
        <w:rPr>
          <w:rFonts w:ascii="Times New Roman" w:hAnsi="Times New Roman" w:cs="Times New Roman"/>
          <w:sz w:val="26"/>
          <w:szCs w:val="26"/>
        </w:rPr>
        <w:t>на 201</w:t>
      </w:r>
      <w:r w:rsidR="00FB4809">
        <w:rPr>
          <w:rFonts w:ascii="Times New Roman" w:hAnsi="Times New Roman" w:cs="Times New Roman"/>
          <w:sz w:val="26"/>
          <w:szCs w:val="26"/>
        </w:rPr>
        <w:t>7</w:t>
      </w:r>
      <w:r w:rsidRPr="009D1568">
        <w:rPr>
          <w:rFonts w:ascii="Times New Roman" w:hAnsi="Times New Roman" w:cs="Times New Roman"/>
          <w:sz w:val="26"/>
          <w:szCs w:val="26"/>
        </w:rPr>
        <w:t xml:space="preserve"> </w:t>
      </w:r>
      <w:r w:rsidR="009F251C" w:rsidRPr="009D1568">
        <w:rPr>
          <w:rFonts w:ascii="Times New Roman" w:hAnsi="Times New Roman" w:cs="Times New Roman"/>
          <w:sz w:val="26"/>
          <w:szCs w:val="26"/>
        </w:rPr>
        <w:t>-201</w:t>
      </w:r>
      <w:r w:rsidR="00FB4809">
        <w:rPr>
          <w:rFonts w:ascii="Times New Roman" w:hAnsi="Times New Roman" w:cs="Times New Roman"/>
          <w:sz w:val="26"/>
          <w:szCs w:val="26"/>
        </w:rPr>
        <w:t>8</w:t>
      </w:r>
      <w:r w:rsidR="009F251C" w:rsidRPr="009D1568">
        <w:rPr>
          <w:rFonts w:ascii="Times New Roman" w:hAnsi="Times New Roman" w:cs="Times New Roman"/>
          <w:sz w:val="26"/>
          <w:szCs w:val="26"/>
        </w:rPr>
        <w:t xml:space="preserve"> учебный </w:t>
      </w:r>
      <w:r w:rsidRPr="009D1568">
        <w:rPr>
          <w:rFonts w:ascii="Times New Roman" w:hAnsi="Times New Roman" w:cs="Times New Roman"/>
          <w:sz w:val="26"/>
          <w:szCs w:val="26"/>
        </w:rPr>
        <w:t>год</w:t>
      </w:r>
    </w:p>
    <w:p w:rsidR="00734EBA" w:rsidRPr="009D1568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4EBA" w:rsidRPr="009D1568" w:rsidRDefault="00734EBA" w:rsidP="00734E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559"/>
        <w:gridCol w:w="2092"/>
      </w:tblGrid>
      <w:tr w:rsidR="00734EBA" w:rsidRPr="009D1568" w:rsidTr="00F170A8">
        <w:tc>
          <w:tcPr>
            <w:tcW w:w="1384" w:type="dxa"/>
          </w:tcPr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536" w:type="dxa"/>
          </w:tcPr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559" w:type="dxa"/>
          </w:tcPr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2092" w:type="dxa"/>
          </w:tcPr>
          <w:p w:rsidR="00734EBA" w:rsidRPr="009D1568" w:rsidRDefault="00734EBA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</w:p>
        </w:tc>
      </w:tr>
      <w:tr w:rsidR="00F170A8" w:rsidRPr="009D1568" w:rsidTr="00F170A8">
        <w:trPr>
          <w:trHeight w:val="380"/>
        </w:trPr>
        <w:tc>
          <w:tcPr>
            <w:tcW w:w="9571" w:type="dxa"/>
            <w:gridSpan w:val="4"/>
          </w:tcPr>
          <w:p w:rsidR="00F170A8" w:rsidRPr="009D1568" w:rsidRDefault="009D1568" w:rsidP="00506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F170A8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руппа 1 – педагоги дошкольных образовательных </w:t>
            </w:r>
            <w:r w:rsidR="005068C6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организаций</w:t>
            </w:r>
            <w:r w:rsidR="00F170A8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F170A8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>аттестующиеся</w:t>
            </w:r>
            <w:proofErr w:type="spellEnd"/>
            <w:r w:rsidR="00F170A8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установление квалификационной категории</w:t>
            </w:r>
          </w:p>
        </w:tc>
      </w:tr>
      <w:tr w:rsidR="00A107C2" w:rsidRPr="009D1568" w:rsidTr="00F170A8">
        <w:tc>
          <w:tcPr>
            <w:tcW w:w="1384" w:type="dxa"/>
          </w:tcPr>
          <w:p w:rsidR="00A107C2" w:rsidRPr="009D1568" w:rsidRDefault="005068C6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36" w:type="dxa"/>
          </w:tcPr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Основные положения аттестации  педагогических работников.</w:t>
            </w:r>
          </w:p>
          <w:p w:rsidR="00E322A7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>Особенности прохождения аттестации на установление квалификационным категориям.</w:t>
            </w:r>
          </w:p>
          <w:p w:rsidR="001F6BE4" w:rsidRPr="009D1568" w:rsidRDefault="00E322A7" w:rsidP="00C97B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Порядок формирования пакета документов и материалов профессиональных достижений педагогов.</w:t>
            </w:r>
          </w:p>
          <w:p w:rsidR="00DE5956" w:rsidRDefault="00E322A7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1826">
              <w:rPr>
                <w:rFonts w:ascii="Times New Roman" w:hAnsi="Times New Roman" w:cs="Times New Roman"/>
                <w:sz w:val="26"/>
                <w:szCs w:val="26"/>
              </w:rPr>
              <w:t>. График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 аттестационной комиссии.</w:t>
            </w:r>
          </w:p>
          <w:p w:rsidR="00461826" w:rsidRDefault="00461826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Электронная запись на сдачу документов.</w:t>
            </w:r>
          </w:p>
          <w:p w:rsidR="002475FC" w:rsidRPr="009D1568" w:rsidRDefault="002475FC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Индивидуальные консультации.</w:t>
            </w:r>
          </w:p>
        </w:tc>
        <w:tc>
          <w:tcPr>
            <w:tcW w:w="1559" w:type="dxa"/>
          </w:tcPr>
          <w:p w:rsidR="00A107C2" w:rsidRPr="009D1568" w:rsidRDefault="00E322A7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04ED" w:rsidRPr="009D1568">
              <w:rPr>
                <w:rFonts w:ascii="Times New Roman" w:hAnsi="Times New Roman" w:cs="Times New Roman"/>
                <w:sz w:val="26"/>
                <w:szCs w:val="26"/>
              </w:rPr>
              <w:t>бзорная лекция</w:t>
            </w:r>
          </w:p>
        </w:tc>
        <w:tc>
          <w:tcPr>
            <w:tcW w:w="2092" w:type="dxa"/>
          </w:tcPr>
          <w:p w:rsidR="00A107C2" w:rsidRPr="009D1568" w:rsidRDefault="00EE04ED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  <w:p w:rsidR="004615AC" w:rsidRPr="009D1568" w:rsidRDefault="004615AC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5068C6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536" w:type="dxa"/>
          </w:tcPr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618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61826" w:rsidRPr="00461826">
              <w:rPr>
                <w:rFonts w:ascii="Times New Roman" w:hAnsi="Times New Roman" w:cs="Times New Roman"/>
                <w:sz w:val="26"/>
                <w:szCs w:val="26"/>
              </w:rPr>
              <w:t>акета документов и материалов профессиональных достижений педагогов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- нормативная основа</w:t>
            </w:r>
            <w:r w:rsidR="004618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- структура.</w:t>
            </w:r>
          </w:p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068C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отчёт о профессиональной деятельности в межаттестационный период.</w:t>
            </w:r>
          </w:p>
          <w:p w:rsidR="00F170A8" w:rsidRPr="009D1568" w:rsidRDefault="001F6BE4" w:rsidP="00407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3.Критерии</w:t>
            </w:r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и показатели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оценки профессиональной деятельности педагога</w:t>
            </w:r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>аттестующегося</w:t>
            </w:r>
            <w:proofErr w:type="spellEnd"/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на категорию.</w:t>
            </w:r>
          </w:p>
        </w:tc>
        <w:tc>
          <w:tcPr>
            <w:tcW w:w="1559" w:type="dxa"/>
          </w:tcPr>
          <w:p w:rsidR="00F170A8" w:rsidRPr="009D1568" w:rsidRDefault="00E322A7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092" w:type="dxa"/>
          </w:tcPr>
          <w:p w:rsidR="00F170A8" w:rsidRPr="009D1568" w:rsidRDefault="00F170A8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</w:tc>
      </w:tr>
      <w:tr w:rsidR="00734EBA" w:rsidRPr="009D1568" w:rsidTr="00F170A8">
        <w:tc>
          <w:tcPr>
            <w:tcW w:w="1384" w:type="dxa"/>
          </w:tcPr>
          <w:p w:rsidR="00734EBA" w:rsidRPr="009D1568" w:rsidRDefault="00407711" w:rsidP="00D11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A01773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04ED" w:rsidRPr="009D1568" w:rsidRDefault="00EE04ED" w:rsidP="00D532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97B06" w:rsidRPr="009D1568" w:rsidRDefault="00C97B06" w:rsidP="00C97B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Аналитическая часть отчета педагогического работника о профессиональной деятельности в межаттестационный период.</w:t>
            </w:r>
          </w:p>
          <w:p w:rsidR="00734EBA" w:rsidRPr="009D1568" w:rsidRDefault="00C97B06" w:rsidP="00E32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>. Презентация опыта работы по составлению портфолио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34EBA" w:rsidRPr="009D1568" w:rsidRDefault="00C97B06" w:rsidP="00D532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4615AC" w:rsidRPr="009D1568" w:rsidRDefault="00F170A8" w:rsidP="00850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</w:tc>
      </w:tr>
      <w:tr w:rsidR="00EE04ED" w:rsidRPr="009D1568" w:rsidTr="00F170A8">
        <w:tc>
          <w:tcPr>
            <w:tcW w:w="1384" w:type="dxa"/>
          </w:tcPr>
          <w:p w:rsidR="00EE04ED" w:rsidRPr="009D1568" w:rsidRDefault="00407711" w:rsidP="00E32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36" w:type="dxa"/>
          </w:tcPr>
          <w:p w:rsidR="009D1568" w:rsidRDefault="00C97B06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D1568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и материалов профессиональных достижений педагога.</w:t>
            </w:r>
          </w:p>
          <w:p w:rsidR="00C97B06" w:rsidRPr="009D1568" w:rsidRDefault="009D1568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proofErr w:type="gram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взаимоэкспертиза</w:t>
            </w:r>
            <w:proofErr w:type="spell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портфолио.</w:t>
            </w:r>
          </w:p>
          <w:p w:rsidR="00EE04ED" w:rsidRPr="009D1568" w:rsidRDefault="009D1568" w:rsidP="00734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Самоэкспертиза</w:t>
            </w:r>
            <w:proofErr w:type="spell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достижений.</w:t>
            </w:r>
          </w:p>
        </w:tc>
        <w:tc>
          <w:tcPr>
            <w:tcW w:w="1559" w:type="dxa"/>
          </w:tcPr>
          <w:p w:rsidR="00EE04ED" w:rsidRPr="009D1568" w:rsidRDefault="00E322A7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Практикум </w:t>
            </w:r>
          </w:p>
        </w:tc>
        <w:tc>
          <w:tcPr>
            <w:tcW w:w="2092" w:type="dxa"/>
          </w:tcPr>
          <w:p w:rsidR="00EE04ED" w:rsidRPr="009D1568" w:rsidRDefault="00EE04ED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  <w:p w:rsidR="004615AC" w:rsidRPr="009D1568" w:rsidRDefault="004615AC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2A7" w:rsidRPr="009D1568" w:rsidTr="00F170A8">
        <w:tc>
          <w:tcPr>
            <w:tcW w:w="1384" w:type="dxa"/>
          </w:tcPr>
          <w:p w:rsidR="00E322A7" w:rsidRPr="009D1568" w:rsidRDefault="00407711" w:rsidP="00EE0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  <w:r w:rsidR="00E322A7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- март</w:t>
            </w:r>
          </w:p>
        </w:tc>
        <w:tc>
          <w:tcPr>
            <w:tcW w:w="4536" w:type="dxa"/>
          </w:tcPr>
          <w:p w:rsidR="00E322A7" w:rsidRPr="009D1568" w:rsidRDefault="00E322A7" w:rsidP="00734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E322A7" w:rsidRPr="009D1568" w:rsidRDefault="00E322A7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322A7" w:rsidRPr="009D1568" w:rsidRDefault="00E322A7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Е.В.Пляскина</w:t>
            </w:r>
            <w:proofErr w:type="spellEnd"/>
          </w:p>
        </w:tc>
      </w:tr>
      <w:tr w:rsidR="00F170A8" w:rsidRPr="009D1568" w:rsidTr="006E14A2">
        <w:tc>
          <w:tcPr>
            <w:tcW w:w="9571" w:type="dxa"/>
            <w:gridSpan w:val="4"/>
          </w:tcPr>
          <w:p w:rsidR="00F170A8" w:rsidRPr="009D1568" w:rsidRDefault="00F170A8" w:rsidP="00407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2– педагоги образовательных </w:t>
            </w:r>
            <w:r w:rsidR="00407711"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организаций</w:t>
            </w:r>
            <w:r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 </w:t>
            </w:r>
            <w:proofErr w:type="spellStart"/>
            <w:r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>аттестующиеся</w:t>
            </w:r>
            <w:proofErr w:type="spellEnd"/>
            <w:r w:rsidRPr="009D15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установление квалификационной категории</w:t>
            </w:r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407711" w:rsidP="00FF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36" w:type="dxa"/>
          </w:tcPr>
          <w:p w:rsidR="001F6BE4" w:rsidRPr="009D1568" w:rsidRDefault="001F6BE4" w:rsidP="001F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Основные положения аттестации  педагогических работников.</w:t>
            </w:r>
          </w:p>
          <w:p w:rsidR="00E322A7" w:rsidRPr="009D1568" w:rsidRDefault="00E322A7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2.Особенности прохождения аттестации на установление квалификационным категориям.</w:t>
            </w:r>
          </w:p>
          <w:p w:rsidR="00C97B06" w:rsidRPr="009D1568" w:rsidRDefault="00E322A7" w:rsidP="00407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Порядок формирования пакета документов и материалов профессиональных достижений педагогов.</w:t>
            </w:r>
          </w:p>
          <w:p w:rsidR="00F170A8" w:rsidRDefault="00E322A7" w:rsidP="00407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>. Графики заседаний аттестационной комиссии.</w:t>
            </w:r>
          </w:p>
          <w:p w:rsidR="00461826" w:rsidRDefault="00461826" w:rsidP="00407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461826">
              <w:rPr>
                <w:rFonts w:ascii="Times New Roman" w:hAnsi="Times New Roman" w:cs="Times New Roman"/>
                <w:sz w:val="26"/>
                <w:szCs w:val="26"/>
              </w:rPr>
              <w:t>Электронная запись на сдачу документов.</w:t>
            </w:r>
          </w:p>
          <w:p w:rsidR="002475FC" w:rsidRPr="009D1568" w:rsidRDefault="002475FC" w:rsidP="004077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5FC">
              <w:rPr>
                <w:rFonts w:ascii="Times New Roman" w:hAnsi="Times New Roman" w:cs="Times New Roman"/>
                <w:sz w:val="26"/>
                <w:szCs w:val="26"/>
              </w:rPr>
              <w:t>6. Индивидуальные консультации.</w:t>
            </w:r>
          </w:p>
        </w:tc>
        <w:tc>
          <w:tcPr>
            <w:tcW w:w="1559" w:type="dxa"/>
          </w:tcPr>
          <w:p w:rsidR="00F170A8" w:rsidRPr="009D1568" w:rsidRDefault="001F6BE4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092" w:type="dxa"/>
          </w:tcPr>
          <w:p w:rsidR="00F170A8" w:rsidRPr="009D1568" w:rsidRDefault="00F170A8" w:rsidP="00EE0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407711" w:rsidP="00FF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536" w:type="dxa"/>
          </w:tcPr>
          <w:p w:rsidR="001F6BE4" w:rsidRPr="009D1568" w:rsidRDefault="001F6BE4" w:rsidP="00461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61826" w:rsidRPr="00461826">
              <w:rPr>
                <w:rFonts w:ascii="Times New Roman" w:hAnsi="Times New Roman" w:cs="Times New Roman"/>
                <w:sz w:val="26"/>
                <w:szCs w:val="26"/>
              </w:rPr>
              <w:t>Пакета документов и материалов профес</w:t>
            </w:r>
            <w:r w:rsidR="00461826">
              <w:rPr>
                <w:rFonts w:ascii="Times New Roman" w:hAnsi="Times New Roman" w:cs="Times New Roman"/>
                <w:sz w:val="26"/>
                <w:szCs w:val="26"/>
              </w:rPr>
              <w:t>сиональных достижений педагогов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F6BE4" w:rsidRPr="009D1568" w:rsidRDefault="001F6BE4" w:rsidP="001F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- нормативная основа</w:t>
            </w:r>
          </w:p>
          <w:p w:rsidR="001F6BE4" w:rsidRPr="009D1568" w:rsidRDefault="001F6BE4" w:rsidP="001F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- структура.</w:t>
            </w:r>
          </w:p>
          <w:p w:rsidR="001F6BE4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61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отчёт о профессиональной деятельности в межаттестационный период.</w:t>
            </w:r>
          </w:p>
          <w:p w:rsidR="00F170A8" w:rsidRPr="009D1568" w:rsidRDefault="001F6BE4" w:rsidP="001F6B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  <w:r w:rsidR="009D1568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и показатели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оценки профессиональной деятельности педагога</w:t>
            </w:r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>аттестующегося</w:t>
            </w:r>
            <w:proofErr w:type="spellEnd"/>
            <w:r w:rsidR="00407711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на категорию.</w:t>
            </w:r>
          </w:p>
        </w:tc>
        <w:tc>
          <w:tcPr>
            <w:tcW w:w="1559" w:type="dxa"/>
          </w:tcPr>
          <w:p w:rsidR="00F170A8" w:rsidRPr="009D1568" w:rsidRDefault="001F6BE4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Обучающий семинар</w:t>
            </w:r>
          </w:p>
        </w:tc>
        <w:tc>
          <w:tcPr>
            <w:tcW w:w="2092" w:type="dxa"/>
          </w:tcPr>
          <w:p w:rsidR="00F170A8" w:rsidRPr="009D1568" w:rsidRDefault="00F1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</w:t>
            </w:r>
            <w:bookmarkStart w:id="0" w:name="_GoBack"/>
            <w:bookmarkEnd w:id="0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усова</w:t>
            </w:r>
            <w:proofErr w:type="spellEnd"/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407711" w:rsidP="00FF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170A8" w:rsidRPr="009D1568" w:rsidRDefault="00F170A8" w:rsidP="00FF5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97B06" w:rsidRPr="009D1568" w:rsidRDefault="00C97B06" w:rsidP="00E32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1. Аналитическая часть отчета педагогического работника о профессиональной деятельности в межаттестационный период.</w:t>
            </w:r>
          </w:p>
          <w:p w:rsidR="00F170A8" w:rsidRPr="009D1568" w:rsidRDefault="00C97B06" w:rsidP="00E32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>. Презентация опыта работы по составлению портфолио</w:t>
            </w:r>
          </w:p>
        </w:tc>
        <w:tc>
          <w:tcPr>
            <w:tcW w:w="1559" w:type="dxa"/>
          </w:tcPr>
          <w:p w:rsidR="00F170A8" w:rsidRPr="009D1568" w:rsidRDefault="00C97B06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F170A8" w:rsidRPr="009D1568" w:rsidRDefault="00F1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  <w:tr w:rsidR="00F170A8" w:rsidRPr="009D1568" w:rsidTr="00F170A8">
        <w:tc>
          <w:tcPr>
            <w:tcW w:w="1384" w:type="dxa"/>
          </w:tcPr>
          <w:p w:rsidR="00F170A8" w:rsidRPr="009D1568" w:rsidRDefault="00407711" w:rsidP="001F6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36" w:type="dxa"/>
          </w:tcPr>
          <w:p w:rsidR="009D1568" w:rsidRDefault="00C97B06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D1568" w:rsidRPr="009D1568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и материалов профессиональных достижений педагога.</w:t>
            </w:r>
          </w:p>
          <w:p w:rsidR="00C97B06" w:rsidRPr="009D1568" w:rsidRDefault="009D1568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proofErr w:type="gram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взаимоэкспертиза</w:t>
            </w:r>
            <w:proofErr w:type="spell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портфолио.</w:t>
            </w:r>
          </w:p>
          <w:p w:rsidR="00F170A8" w:rsidRPr="009D1568" w:rsidRDefault="009D1568" w:rsidP="00C97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>Самоэкспертиза</w:t>
            </w:r>
            <w:proofErr w:type="spellEnd"/>
            <w:r w:rsidR="00C97B06"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достижений.</w:t>
            </w:r>
          </w:p>
        </w:tc>
        <w:tc>
          <w:tcPr>
            <w:tcW w:w="1559" w:type="dxa"/>
          </w:tcPr>
          <w:p w:rsidR="00F170A8" w:rsidRPr="009D1568" w:rsidRDefault="001F6BE4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</w:t>
            </w:r>
          </w:p>
        </w:tc>
        <w:tc>
          <w:tcPr>
            <w:tcW w:w="2092" w:type="dxa"/>
          </w:tcPr>
          <w:p w:rsidR="00F170A8" w:rsidRPr="009D1568" w:rsidRDefault="00F17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  <w:tr w:rsidR="001F6BE4" w:rsidRPr="009D1568" w:rsidTr="00F170A8">
        <w:tc>
          <w:tcPr>
            <w:tcW w:w="1384" w:type="dxa"/>
          </w:tcPr>
          <w:p w:rsidR="001F6BE4" w:rsidRPr="009D1568" w:rsidRDefault="00407711" w:rsidP="00FF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1F6BE4" w:rsidRPr="009D1568">
              <w:rPr>
                <w:rFonts w:ascii="Times New Roman" w:hAnsi="Times New Roman" w:cs="Times New Roman"/>
                <w:sz w:val="26"/>
                <w:szCs w:val="26"/>
              </w:rPr>
              <w:t>-март</w:t>
            </w:r>
          </w:p>
        </w:tc>
        <w:tc>
          <w:tcPr>
            <w:tcW w:w="4536" w:type="dxa"/>
          </w:tcPr>
          <w:p w:rsidR="001F6BE4" w:rsidRPr="009D1568" w:rsidRDefault="001F6BE4" w:rsidP="00734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1F6BE4" w:rsidRPr="009D1568" w:rsidRDefault="001F6BE4" w:rsidP="00734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F6BE4" w:rsidRPr="009D1568" w:rsidRDefault="001F6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568">
              <w:rPr>
                <w:rFonts w:ascii="Times New Roman" w:hAnsi="Times New Roman" w:cs="Times New Roman"/>
                <w:sz w:val="26"/>
                <w:szCs w:val="26"/>
              </w:rPr>
              <w:t>О.В.Белоусова</w:t>
            </w:r>
            <w:proofErr w:type="spellEnd"/>
          </w:p>
        </w:tc>
      </w:tr>
    </w:tbl>
    <w:p w:rsidR="00734EBA" w:rsidRPr="009D1568" w:rsidRDefault="00734EBA" w:rsidP="009D15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34EBA" w:rsidRPr="009D1568" w:rsidSect="00734E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81F"/>
    <w:multiLevelType w:val="hybridMultilevel"/>
    <w:tmpl w:val="927A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7DE"/>
    <w:multiLevelType w:val="hybridMultilevel"/>
    <w:tmpl w:val="CA1C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473"/>
    <w:multiLevelType w:val="hybridMultilevel"/>
    <w:tmpl w:val="AAE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B72C4"/>
    <w:multiLevelType w:val="hybridMultilevel"/>
    <w:tmpl w:val="3FB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5C21"/>
    <w:multiLevelType w:val="hybridMultilevel"/>
    <w:tmpl w:val="1A5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A4"/>
    <w:rsid w:val="00011520"/>
    <w:rsid w:val="00075298"/>
    <w:rsid w:val="001F6BE4"/>
    <w:rsid w:val="002475FC"/>
    <w:rsid w:val="002970A4"/>
    <w:rsid w:val="00332377"/>
    <w:rsid w:val="00407711"/>
    <w:rsid w:val="004615AC"/>
    <w:rsid w:val="00461826"/>
    <w:rsid w:val="00493CAE"/>
    <w:rsid w:val="005068C6"/>
    <w:rsid w:val="00522171"/>
    <w:rsid w:val="005C1AE4"/>
    <w:rsid w:val="006156E5"/>
    <w:rsid w:val="006E5819"/>
    <w:rsid w:val="00734EBA"/>
    <w:rsid w:val="007B63A1"/>
    <w:rsid w:val="008506A5"/>
    <w:rsid w:val="008842A6"/>
    <w:rsid w:val="00893B47"/>
    <w:rsid w:val="009A3D3A"/>
    <w:rsid w:val="009D1568"/>
    <w:rsid w:val="009F251C"/>
    <w:rsid w:val="00A01773"/>
    <w:rsid w:val="00A107C2"/>
    <w:rsid w:val="00A11A5A"/>
    <w:rsid w:val="00AD007E"/>
    <w:rsid w:val="00C97B06"/>
    <w:rsid w:val="00D11028"/>
    <w:rsid w:val="00D33640"/>
    <w:rsid w:val="00D5322A"/>
    <w:rsid w:val="00D77569"/>
    <w:rsid w:val="00DE5956"/>
    <w:rsid w:val="00E322A7"/>
    <w:rsid w:val="00E830EF"/>
    <w:rsid w:val="00E84F7F"/>
    <w:rsid w:val="00EE04ED"/>
    <w:rsid w:val="00F170A8"/>
    <w:rsid w:val="00F263F6"/>
    <w:rsid w:val="00F426D5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91AA-8D14-4827-9011-7169E81B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Белоусова ОВ</cp:lastModifiedBy>
  <cp:revision>30</cp:revision>
  <cp:lastPrinted>2017-08-28T00:29:00Z</cp:lastPrinted>
  <dcterms:created xsi:type="dcterms:W3CDTF">2012-01-16T23:29:00Z</dcterms:created>
  <dcterms:modified xsi:type="dcterms:W3CDTF">2017-08-28T00:30:00Z</dcterms:modified>
</cp:coreProperties>
</file>