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D2" w:rsidRPr="00BE55BA" w:rsidRDefault="001274FF" w:rsidP="00BE55BA">
      <w:pPr>
        <w:pStyle w:val="a5"/>
        <w:jc w:val="center"/>
        <w:rPr>
          <w:rFonts w:ascii="Times New Roman" w:hAnsi="Times New Roman"/>
          <w:b/>
          <w:i/>
          <w:sz w:val="32"/>
          <w:szCs w:val="32"/>
        </w:rPr>
      </w:pPr>
      <w:r w:rsidRPr="00BE55BA">
        <w:rPr>
          <w:rFonts w:ascii="Times New Roman" w:hAnsi="Times New Roman"/>
          <w:b/>
          <w:i/>
          <w:sz w:val="32"/>
          <w:szCs w:val="32"/>
        </w:rPr>
        <w:t xml:space="preserve">ПОЛЕЗНЫЕ </w:t>
      </w:r>
      <w:r w:rsidR="008221D2" w:rsidRPr="00BE55BA">
        <w:rPr>
          <w:rFonts w:ascii="Times New Roman" w:hAnsi="Times New Roman"/>
          <w:b/>
          <w:i/>
          <w:sz w:val="32"/>
          <w:szCs w:val="32"/>
        </w:rPr>
        <w:t>ССЫЛКИ</w:t>
      </w:r>
    </w:p>
    <w:p w:rsidR="00BE55BA" w:rsidRPr="00BE55BA" w:rsidRDefault="00BE55BA" w:rsidP="00BE55BA">
      <w:pPr>
        <w:pStyle w:val="a5"/>
        <w:rPr>
          <w:rFonts w:ascii="Times New Roman" w:hAnsi="Times New Roman"/>
          <w:sz w:val="28"/>
          <w:szCs w:val="28"/>
        </w:rPr>
      </w:pPr>
      <w:hyperlink r:id="rId4" w:history="1">
        <w:r w:rsidRPr="00BE55BA">
          <w:rPr>
            <w:rStyle w:val="a3"/>
            <w:rFonts w:ascii="Times New Roman" w:hAnsi="Times New Roman"/>
            <w:sz w:val="28"/>
            <w:szCs w:val="28"/>
          </w:rPr>
          <w:t>http://www.standart.edu.ru</w:t>
        </w:r>
      </w:hyperlink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E55BA">
        <w:rPr>
          <w:rFonts w:ascii="Times New Roman" w:hAnsi="Times New Roman"/>
          <w:color w:val="000000"/>
          <w:sz w:val="28"/>
          <w:szCs w:val="28"/>
        </w:rPr>
        <w:t xml:space="preserve">Федеральный государственный образовательный стандарт начального общего образования второго поколения (ФГОС) - </w:t>
      </w:r>
    </w:p>
    <w:p w:rsidR="00BE55BA" w:rsidRPr="00BE55BA" w:rsidRDefault="00BE55BA" w:rsidP="00BE55BA">
      <w:pPr>
        <w:pStyle w:val="a5"/>
        <w:rPr>
          <w:rFonts w:ascii="Times New Roman" w:hAnsi="Times New Roman"/>
          <w:sz w:val="28"/>
          <w:szCs w:val="28"/>
        </w:rPr>
      </w:pPr>
      <w:hyperlink r:id="rId5" w:history="1"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BE55BA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mon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/</w:t>
        </w:r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pro</w:t>
        </w:r>
        <w:r w:rsidRPr="00BE55BA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fgos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noo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E55BA">
        <w:rPr>
          <w:rFonts w:ascii="Times New Roman" w:hAnsi="Times New Roman"/>
          <w:color w:val="000000"/>
          <w:sz w:val="28"/>
          <w:szCs w:val="28"/>
        </w:rPr>
        <w:t>Министерство образования и науки РФ/ Проекты ФГОС начального общего образования</w:t>
      </w:r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6" w:history="1"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BE55BA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BE55B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fsu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-</w:t>
        </w:r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expert</w:t>
        </w:r>
        <w:r w:rsidRPr="00BE55B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/</w:t>
        </w:r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node</w:t>
        </w:r>
        <w:r w:rsidRPr="00BE55BA">
          <w:rPr>
            <w:rStyle w:val="a3"/>
            <w:rFonts w:ascii="Times New Roman" w:hAnsi="Times New Roman"/>
            <w:sz w:val="28"/>
            <w:szCs w:val="28"/>
          </w:rPr>
          <w:t>/2239</w:t>
        </w:r>
      </w:hyperlink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E55BA">
        <w:rPr>
          <w:rFonts w:ascii="Times New Roman" w:hAnsi="Times New Roman"/>
          <w:color w:val="000000"/>
          <w:sz w:val="28"/>
          <w:szCs w:val="28"/>
        </w:rPr>
        <w:t>Общественно-государственная экспертиза учебников</w:t>
      </w:r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7" w:history="1">
        <w:r w:rsidRPr="00BE55BA">
          <w:rPr>
            <w:rStyle w:val="a3"/>
            <w:rFonts w:ascii="Times New Roman" w:hAnsi="Times New Roman"/>
            <w:sz w:val="28"/>
            <w:szCs w:val="28"/>
          </w:rPr>
          <w:t>http://mon.gov.ru/files/materials/6465/09.12.09.-uchebniki.obsch.obraz.pdf</w:t>
        </w:r>
      </w:hyperlink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E55BA">
        <w:rPr>
          <w:rFonts w:ascii="Times New Roman" w:hAnsi="Times New Roman"/>
          <w:color w:val="000000"/>
          <w:sz w:val="28"/>
          <w:szCs w:val="28"/>
        </w:rPr>
        <w:t xml:space="preserve">Об утверждении федеральных перечней учебников, рекомендованных (допущенных) к использованию в образовательном процессе, на 2010-2011 учебный год – </w:t>
      </w:r>
    </w:p>
    <w:p w:rsidR="00BE55BA" w:rsidRPr="00BE55BA" w:rsidRDefault="00BE55BA" w:rsidP="00BE55BA">
      <w:pPr>
        <w:pStyle w:val="a5"/>
        <w:rPr>
          <w:rFonts w:ascii="Times New Roman" w:hAnsi="Times New Roman"/>
          <w:sz w:val="28"/>
          <w:szCs w:val="28"/>
        </w:rPr>
      </w:pPr>
      <w:hyperlink r:id="rId8" w:history="1">
        <w:r w:rsidRPr="00BE55BA">
          <w:rPr>
            <w:rStyle w:val="a3"/>
            <w:rFonts w:ascii="Times New Roman" w:hAnsi="Times New Roman"/>
            <w:sz w:val="28"/>
            <w:szCs w:val="28"/>
          </w:rPr>
          <w:t>http://fgos.isiorao.ru/</w:t>
        </w:r>
      </w:hyperlink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E55BA">
        <w:rPr>
          <w:rFonts w:ascii="Times New Roman" w:hAnsi="Times New Roman"/>
          <w:color w:val="000000"/>
          <w:sz w:val="28"/>
          <w:szCs w:val="28"/>
        </w:rPr>
        <w:t xml:space="preserve">Федеральные государственные стандарты </w:t>
      </w:r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Pr="00BE55BA">
          <w:rPr>
            <w:rStyle w:val="a3"/>
            <w:rFonts w:ascii="Times New Roman" w:hAnsi="Times New Roman"/>
            <w:sz w:val="28"/>
            <w:szCs w:val="28"/>
          </w:rPr>
          <w:t>http://www.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fsu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-</w:t>
        </w:r>
        <w:r w:rsidRPr="00BE55BA">
          <w:rPr>
            <w:rStyle w:val="a3"/>
            <w:rFonts w:ascii="Times New Roman" w:hAnsi="Times New Roman"/>
            <w:sz w:val="28"/>
            <w:szCs w:val="28"/>
            <w:lang w:val="en-US"/>
          </w:rPr>
          <w:t>expert</w:t>
        </w:r>
        <w:r w:rsidRPr="00BE55B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E55BA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Pr="00BE55BA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BE55BA" w:rsidRPr="00BE55BA" w:rsidRDefault="00BE55BA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E55BA">
        <w:rPr>
          <w:rFonts w:ascii="Times New Roman" w:hAnsi="Times New Roman"/>
          <w:color w:val="000000"/>
          <w:sz w:val="28"/>
          <w:szCs w:val="28"/>
        </w:rPr>
        <w:t>Общественно-государственная экспертиза учебников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0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http://www.ed.gov.ru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Сайт Министерства образования РФ</w:t>
      </w:r>
      <w:proofErr w:type="gramStart"/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С</w:t>
      </w:r>
      <w:proofErr w:type="gramEnd"/>
      <w:r w:rsidR="008221D2" w:rsidRPr="00BE55BA">
        <w:rPr>
          <w:rFonts w:ascii="Times New Roman" w:hAnsi="Times New Roman"/>
          <w:color w:val="000000"/>
          <w:sz w:val="28"/>
          <w:szCs w:val="28"/>
        </w:rPr>
        <w:t>одержит описание структуры МО РФ, освещает вопросы модернизации российского образования, обеспечения учебного процесса, научно-технической и инновационной деятельности. На сайте размещены распорядительные и нормативные документы системы российского образования, информация о федеральных целевых программах.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1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http://www.school.edu.ru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Российский общеобразовательный портал</w:t>
      </w:r>
      <w:proofErr w:type="gramStart"/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Н</w:t>
      </w:r>
      <w:proofErr w:type="gramEnd"/>
      <w:r w:rsidR="008221D2" w:rsidRPr="00BE55BA">
        <w:rPr>
          <w:rFonts w:ascii="Times New Roman" w:hAnsi="Times New Roman"/>
          <w:color w:val="000000"/>
          <w:sz w:val="28"/>
          <w:szCs w:val="28"/>
        </w:rPr>
        <w:t>а сайте представлена база данных документов Министерства образования и науки, собраны ссылки на образовательные ресурсы по разделам: дошкольное образование, начальная школа, основная и полная средняя школа, дополнительное образование и воспитание, образовательный досуг, дистанционное обучение, коррекционная педагогика и специальная психология, повышение квалификации и другие.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2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http://modern.ed.gov.ru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Портал "Модернизация российского образования"</w:t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Всесторонне освещены вопросы модернизации российского образования: содержания, структуры, механизмов финансирования, системы оценки качества знаний, организации сбора статистики и т.д.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3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http://ege.edu.ru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Портал информационной поддержки Единого Государственного Экзамена.</w:t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Информация для учащихся и учителей, руководителей образования о ЕГЭ. Результаты ЕГЭ-2004, нормативные документы, демоверсии экзамена, ответы на вопросы посетителей.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4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http://www.fpru.org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Сайт фонда поддержки российского учительства</w:t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br/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lastRenderedPageBreak/>
        <w:t>Информация о программах фонда, конкурсах "Учитель года", "Лучшие школы России", "Лидер в образовании".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5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http://www.vidod.edu.ru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Федеральный портал "Дополнительное образование детей"</w:t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Федеральные межведомственные программы в области дополнительного образования детей, документы по нормативно-правовому и научно-методическому обеспечению, направления дополнительного образования, организация детского отдыха, виртуальная выставка детских работ.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6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http://www.informika.ru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Сайт государственный научно-исследовательский институт информационных технологий и телекоммуникаций.</w:t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На сайте размещена информация об информационных технологиях, новостях в области образования и науки, информация о фондах, грантах, конкурсах, сообщения о конференциях, семинарах, выставках.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7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http://www.fio.ru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Федерация Интернет Образования</w:t>
      </w:r>
      <w:proofErr w:type="gramStart"/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Н</w:t>
      </w:r>
      <w:proofErr w:type="gramEnd"/>
      <w:r w:rsidR="008221D2" w:rsidRPr="00BE55BA">
        <w:rPr>
          <w:rFonts w:ascii="Times New Roman" w:hAnsi="Times New Roman"/>
          <w:color w:val="000000"/>
          <w:sz w:val="28"/>
          <w:szCs w:val="28"/>
        </w:rPr>
        <w:t xml:space="preserve">а сайте представлены проекты федерации, основная цель которых - содействие информатизации российского образования: </w:t>
      </w:r>
      <w:proofErr w:type="spellStart"/>
      <w:r w:rsidR="008221D2" w:rsidRPr="00BE55BA">
        <w:rPr>
          <w:rFonts w:ascii="Times New Roman" w:hAnsi="Times New Roman"/>
          <w:color w:val="000000"/>
          <w:sz w:val="28"/>
          <w:szCs w:val="28"/>
        </w:rPr>
        <w:t>Поколение.ru</w:t>
      </w:r>
      <w:proofErr w:type="spellEnd"/>
      <w:r w:rsidR="008221D2" w:rsidRPr="00BE55B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8221D2" w:rsidRPr="00BE55BA">
        <w:rPr>
          <w:rFonts w:ascii="Times New Roman" w:hAnsi="Times New Roman"/>
          <w:color w:val="000000"/>
          <w:sz w:val="28"/>
          <w:szCs w:val="28"/>
        </w:rPr>
        <w:t>Учитель.ru</w:t>
      </w:r>
      <w:proofErr w:type="spellEnd"/>
      <w:r w:rsidR="008221D2" w:rsidRPr="00BE55B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8221D2" w:rsidRPr="00BE55BA">
        <w:rPr>
          <w:rFonts w:ascii="Times New Roman" w:hAnsi="Times New Roman"/>
          <w:color w:val="000000"/>
          <w:sz w:val="28"/>
          <w:szCs w:val="28"/>
        </w:rPr>
        <w:t>Родитель.ru</w:t>
      </w:r>
      <w:proofErr w:type="spellEnd"/>
      <w:r w:rsidR="008221D2" w:rsidRPr="00BE55B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8221D2" w:rsidRPr="00BE55BA">
        <w:rPr>
          <w:rFonts w:ascii="Times New Roman" w:hAnsi="Times New Roman"/>
          <w:color w:val="000000"/>
          <w:sz w:val="28"/>
          <w:szCs w:val="28"/>
        </w:rPr>
        <w:t>Библиотекарь.ru</w:t>
      </w:r>
      <w:proofErr w:type="spellEnd"/>
      <w:r w:rsidR="008221D2" w:rsidRPr="00BE55BA">
        <w:rPr>
          <w:rFonts w:ascii="Times New Roman" w:hAnsi="Times New Roman"/>
          <w:color w:val="000000"/>
          <w:sz w:val="28"/>
          <w:szCs w:val="28"/>
        </w:rPr>
        <w:t>, Журнал Вопросы Интернет Образования (http://vio.fio.ru ), Сетевое Объединение Методисто</w:t>
      </w:r>
      <w:proofErr w:type="gramStart"/>
      <w:r w:rsidR="008221D2" w:rsidRPr="00BE55BA">
        <w:rPr>
          <w:rFonts w:ascii="Times New Roman" w:hAnsi="Times New Roman"/>
          <w:color w:val="000000"/>
          <w:sz w:val="28"/>
          <w:szCs w:val="28"/>
        </w:rPr>
        <w:t>в(</w:t>
      </w:r>
      <w:proofErr w:type="gramEnd"/>
      <w:r w:rsidR="008221D2" w:rsidRPr="00BE55BA">
        <w:rPr>
          <w:rFonts w:ascii="Times New Roman" w:hAnsi="Times New Roman"/>
          <w:color w:val="000000"/>
          <w:sz w:val="28"/>
          <w:szCs w:val="28"/>
        </w:rPr>
        <w:t>материалы в помощь учителю http://center.fio.ru/som ), и другие.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8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http://www.vestnik.edu.ru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Сайт журнала "Вестник образования"</w:t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Статьи и интервью с руководителями российского образования, деятелями науки. Обсуждение актуальных для российского образования тем, содержание нового номера и архивы старых номеров.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19" w:tgtFrame="_blank" w:history="1">
        <w:proofErr w:type="gramStart"/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http://www.ug.ru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Сайт "Учительская газета"</w:t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На страницах газеты представлено обсуждение актуальных вопросов образования, интервью с известными людьми, анонс нового номера, архивы газеты за текущий и прошлые годы.</w:t>
      </w:r>
      <w:proofErr w:type="gramEnd"/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20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http://www.1september.ru/ru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Сайт издательского дома "Первое сентября"</w:t>
      </w:r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 xml:space="preserve">Анонсы нового номера газеты и приложений по предметам, архивы старых номеров. Информация о книгах </w:t>
      </w:r>
      <w:proofErr w:type="spellStart"/>
      <w:r w:rsidR="008221D2" w:rsidRPr="00BE55BA">
        <w:rPr>
          <w:rFonts w:ascii="Times New Roman" w:hAnsi="Times New Roman"/>
          <w:color w:val="000000"/>
          <w:sz w:val="28"/>
          <w:szCs w:val="28"/>
        </w:rPr>
        <w:t>вывпущенных</w:t>
      </w:r>
      <w:proofErr w:type="spellEnd"/>
      <w:r w:rsidR="008221D2" w:rsidRPr="00BE55BA">
        <w:rPr>
          <w:rFonts w:ascii="Times New Roman" w:hAnsi="Times New Roman"/>
          <w:color w:val="000000"/>
          <w:sz w:val="28"/>
          <w:szCs w:val="28"/>
        </w:rPr>
        <w:t xml:space="preserve"> издательским домом.</w:t>
      </w:r>
    </w:p>
    <w:p w:rsidR="008221D2" w:rsidRPr="00BE55BA" w:rsidRDefault="004817D8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  <w:hyperlink r:id="rId21" w:tgtFrame="_blank" w:history="1">
        <w:r w:rsidR="008221D2" w:rsidRPr="00BE55BA">
          <w:rPr>
            <w:rStyle w:val="a3"/>
            <w:rFonts w:ascii="Times New Roman" w:hAnsi="Times New Roman"/>
            <w:sz w:val="28"/>
            <w:szCs w:val="28"/>
          </w:rPr>
          <w:t>http://www.5ballov.ru</w:t>
        </w:r>
      </w:hyperlink>
      <w:r w:rsidR="008221D2" w:rsidRPr="00BE55BA">
        <w:rPr>
          <w:rFonts w:ascii="Times New Roman" w:hAnsi="Times New Roman"/>
          <w:color w:val="000000"/>
          <w:sz w:val="28"/>
          <w:szCs w:val="28"/>
        </w:rPr>
        <w:br/>
        <w:t>Представлены новости образования в России и за рубежом, информация о ВУЗах страны, коллекции рефератов и тестов. Помещен виртуальный книжный магазин.</w:t>
      </w:r>
    </w:p>
    <w:p w:rsidR="008221D2" w:rsidRPr="00BE55BA" w:rsidRDefault="008221D2" w:rsidP="00BE55BA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C51D5A" w:rsidRPr="00BE55BA" w:rsidRDefault="00C51D5A" w:rsidP="00BE55BA">
      <w:pPr>
        <w:pStyle w:val="a5"/>
        <w:rPr>
          <w:rFonts w:ascii="Times New Roman" w:hAnsi="Times New Roman"/>
          <w:sz w:val="28"/>
          <w:szCs w:val="28"/>
        </w:rPr>
      </w:pPr>
    </w:p>
    <w:sectPr w:rsidR="00C51D5A" w:rsidRPr="00BE55BA" w:rsidSect="00C5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221D2"/>
    <w:rsid w:val="00004D95"/>
    <w:rsid w:val="001274FF"/>
    <w:rsid w:val="00224494"/>
    <w:rsid w:val="00366541"/>
    <w:rsid w:val="004817D8"/>
    <w:rsid w:val="00567DCC"/>
    <w:rsid w:val="005E1E77"/>
    <w:rsid w:val="007369D0"/>
    <w:rsid w:val="008221D2"/>
    <w:rsid w:val="00BE55BA"/>
    <w:rsid w:val="00C51D5A"/>
    <w:rsid w:val="00D2125E"/>
    <w:rsid w:val="00E2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D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221D2"/>
    <w:pPr>
      <w:spacing w:after="100" w:afterAutospacing="1" w:line="240" w:lineRule="auto"/>
      <w:outlineLvl w:val="1"/>
    </w:pPr>
    <w:rPr>
      <w:rFonts w:ascii="Arial" w:eastAsia="Times New Roman" w:hAnsi="Arial" w:cs="Arial"/>
      <w:b/>
      <w:bCs/>
      <w:color w:val="FFCC0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1D2"/>
    <w:rPr>
      <w:rFonts w:ascii="Arial" w:eastAsia="Times New Roman" w:hAnsi="Arial" w:cs="Arial"/>
      <w:b/>
      <w:bCs/>
      <w:color w:val="FFCC00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221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E55B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.isiorao.ru/" TargetMode="External"/><Relationship Id="rId13" Type="http://schemas.openxmlformats.org/officeDocument/2006/relationships/hyperlink" Target="http://ege.edu.ru/" TargetMode="External"/><Relationship Id="rId18" Type="http://schemas.openxmlformats.org/officeDocument/2006/relationships/hyperlink" Target="http://www.vestnik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5ballov.ru/" TargetMode="External"/><Relationship Id="rId7" Type="http://schemas.openxmlformats.org/officeDocument/2006/relationships/hyperlink" Target="http://mon.gov.ru/files/materials/6465/09.12.09.-uchebniki.obsch.obraz.pdf" TargetMode="External"/><Relationship Id="rId12" Type="http://schemas.openxmlformats.org/officeDocument/2006/relationships/hyperlink" Target="http://modern.ed.gov.ru/" TargetMode="External"/><Relationship Id="rId17" Type="http://schemas.openxmlformats.org/officeDocument/2006/relationships/hyperlink" Target="http://www.fi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formika.ru/" TargetMode="External"/><Relationship Id="rId20" Type="http://schemas.openxmlformats.org/officeDocument/2006/relationships/hyperlink" Target="http://www.1september.ru/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su-expert.ru/node/2239" TargetMode="External"/><Relationship Id="rId11" Type="http://schemas.openxmlformats.org/officeDocument/2006/relationships/hyperlink" Target="http://www.school.edu.ru/" TargetMode="External"/><Relationship Id="rId5" Type="http://schemas.openxmlformats.org/officeDocument/2006/relationships/hyperlink" Target="http://mon.gov.ru/pro/fgos/noo/" TargetMode="External"/><Relationship Id="rId15" Type="http://schemas.openxmlformats.org/officeDocument/2006/relationships/hyperlink" Target="http://www.vidod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www.ug.ru/" TargetMode="External"/><Relationship Id="rId4" Type="http://schemas.openxmlformats.org/officeDocument/2006/relationships/hyperlink" Target="http://www.standart.edu.ru/" TargetMode="External"/><Relationship Id="rId9" Type="http://schemas.openxmlformats.org/officeDocument/2006/relationships/hyperlink" Target="http://www.fsu-expert.ru/" TargetMode="External"/><Relationship Id="rId14" Type="http://schemas.openxmlformats.org/officeDocument/2006/relationships/hyperlink" Target="http://www.fpru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4214</Characters>
  <Application>Microsoft Office Word</Application>
  <DocSecurity>0</DocSecurity>
  <Lines>35</Lines>
  <Paragraphs>9</Paragraphs>
  <ScaleCrop>false</ScaleCrop>
  <Company>RUO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Rosinskaya</dc:creator>
  <cp:keywords/>
  <dc:description/>
  <cp:lastModifiedBy>Rosinskaya</cp:lastModifiedBy>
  <cp:revision>6</cp:revision>
  <dcterms:created xsi:type="dcterms:W3CDTF">2010-05-12T02:15:00Z</dcterms:created>
  <dcterms:modified xsi:type="dcterms:W3CDTF">2010-05-14T09:36:00Z</dcterms:modified>
</cp:coreProperties>
</file>