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2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68"/>
        <w:gridCol w:w="6662"/>
        <w:gridCol w:w="1418"/>
      </w:tblGrid>
      <w:tr w:rsidR="007E5A4E" w:rsidRPr="007E5A4E" w:rsidTr="007E5A4E">
        <w:tc>
          <w:tcPr>
            <w:tcW w:w="39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№</w:t>
            </w:r>
          </w:p>
        </w:tc>
        <w:tc>
          <w:tcPr>
            <w:tcW w:w="226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 xml:space="preserve">Критерии </w:t>
            </w: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 xml:space="preserve">Показатели 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Отметка эксперта</w:t>
            </w:r>
          </w:p>
        </w:tc>
      </w:tr>
      <w:tr w:rsidR="007E5A4E" w:rsidRPr="007E5A4E" w:rsidTr="007E5A4E">
        <w:tc>
          <w:tcPr>
            <w:tcW w:w="392" w:type="dxa"/>
            <w:vMerge w:val="restart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  <w:r w:rsidRPr="007E5A4E">
              <w:rPr>
                <w:rFonts w:eastAsia="TimesNewRoman"/>
                <w:szCs w:val="24"/>
              </w:rPr>
              <w:t>Компетентность педагога в области постановки цели и задач урока</w:t>
            </w:r>
          </w:p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 xml:space="preserve">Направленность цели на ожидаемый и диагностируемый результат обучения 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Соответствие цели урока возможностям, способностям, потребностям учащихся данного возраста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Реальность выполнения поставленной цели в течение одного урока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Представление  задач  урока как системы действий учителя  по достижению цели урока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 w:val="restart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  <w:r w:rsidRPr="007E5A4E">
              <w:rPr>
                <w:rFonts w:eastAsia="TimesNewRoman"/>
                <w:szCs w:val="24"/>
              </w:rPr>
              <w:t xml:space="preserve">Компетентность педагога в области мотивирования </w:t>
            </w:r>
            <w:proofErr w:type="gramStart"/>
            <w:r w:rsidRPr="007E5A4E">
              <w:rPr>
                <w:rFonts w:eastAsia="TimesNewRoman"/>
                <w:szCs w:val="24"/>
              </w:rPr>
              <w:t>обучающихся</w:t>
            </w:r>
            <w:proofErr w:type="gramEnd"/>
          </w:p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2.1. Учитель запланировал задание, способствующее актуализации учащимся личностного опыта и</w:t>
            </w:r>
          </w:p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пониманию ограниченности имеющихся умений для решения поставленной задачи или учебной проблемы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2.2. Учитель планирует постановку учащимися цели учения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2.3. Учитель использует методические приёмы вовлечения учащихся в деятельность при изучении нового материала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2.4. Учитель планирует использовать различные задания так, чтобы ученики почувствовали свой успех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 xml:space="preserve">2.5. Учитель поддерживает интерес к познанию посредством организации </w:t>
            </w:r>
            <w:proofErr w:type="spellStart"/>
            <w:r w:rsidRPr="007E5A4E">
              <w:rPr>
                <w:szCs w:val="24"/>
              </w:rPr>
              <w:t>самооценивания</w:t>
            </w:r>
            <w:proofErr w:type="spellEnd"/>
            <w:r w:rsidRPr="007E5A4E">
              <w:rPr>
                <w:szCs w:val="24"/>
              </w:rPr>
              <w:t xml:space="preserve"> учеником степени достижения цели учения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 w:val="restart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  <w:r w:rsidRPr="007E5A4E">
              <w:rPr>
                <w:rFonts w:eastAsia="TimesNewRoman"/>
                <w:szCs w:val="24"/>
              </w:rPr>
              <w:t xml:space="preserve">Компетентность педагога в предмете преподавания </w:t>
            </w:r>
          </w:p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  <w:r w:rsidRPr="007E5A4E">
              <w:rPr>
                <w:rFonts w:eastAsia="TimesNewRoman"/>
                <w:szCs w:val="24"/>
              </w:rPr>
              <w:t>(уровень владения учебным материалом по предмету)</w:t>
            </w: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3.1. Учитель демонстрирует знания основ преподаваемого предмета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 xml:space="preserve">3.2. Учитель хорошо ориентируется в различных источниках информации </w:t>
            </w:r>
            <w:r w:rsidRPr="007E5A4E">
              <w:rPr>
                <w:rFonts w:eastAsia="TimesNewRoman"/>
                <w:szCs w:val="24"/>
              </w:rPr>
              <w:t xml:space="preserve">(учебники, учебные и методические пособия, медиа-пособия, </w:t>
            </w:r>
            <w:proofErr w:type="spellStart"/>
            <w:r w:rsidRPr="007E5A4E">
              <w:rPr>
                <w:rFonts w:eastAsia="TimesNewRoman"/>
                <w:szCs w:val="24"/>
              </w:rPr>
              <w:t>ЦОРы</w:t>
            </w:r>
            <w:proofErr w:type="spellEnd"/>
            <w:r w:rsidRPr="007E5A4E">
              <w:rPr>
                <w:rFonts w:eastAsia="TimesNewRoman"/>
                <w:szCs w:val="24"/>
              </w:rPr>
              <w:t xml:space="preserve"> и др.)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3.3.3Учитель раскрывает связь новой темы с предыдущими и будущими темами по преподаваемому предмету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 xml:space="preserve">3.4. Учитель показывает связь </w:t>
            </w:r>
            <w:r w:rsidRPr="007E5A4E">
              <w:rPr>
                <w:rFonts w:eastAsia="TimesNewRoman"/>
                <w:szCs w:val="24"/>
              </w:rPr>
              <w:t>темы урока с вопросами, изучаемыми по другим предметам школьной программы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 w:val="restart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  <w:r w:rsidRPr="007E5A4E">
              <w:rPr>
                <w:rFonts w:eastAsia="TimesNewRoman"/>
                <w:szCs w:val="24"/>
              </w:rPr>
              <w:t xml:space="preserve">Компетентность педагога в методах преподавания (уровень методической грамотности). </w:t>
            </w:r>
          </w:p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4.1. Учитель использует информационно-коммуникационные технологии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  <w:r w:rsidRPr="007E5A4E">
              <w:rPr>
                <w:rFonts w:eastAsia="TimesNewRoman"/>
                <w:szCs w:val="24"/>
              </w:rPr>
              <w:t>4.2. Учитель владеет методиками интерактивного обучения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 xml:space="preserve">4.3.Представленные в конспекте методы обучения соответствуют поставленным целям и задачам, </w:t>
            </w:r>
            <w:r w:rsidRPr="007E5A4E">
              <w:rPr>
                <w:rFonts w:eastAsia="TimesNewRoman"/>
                <w:szCs w:val="24"/>
              </w:rPr>
              <w:t>а также содержанию изучаемого материала, условиям обучения и времени урока.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 w:val="restart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  <w:r w:rsidRPr="007E5A4E">
              <w:rPr>
                <w:rFonts w:eastAsia="TimesNewRoman"/>
                <w:szCs w:val="24"/>
              </w:rPr>
              <w:t>Компетентность в области организации учебной деятельности</w:t>
            </w: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5.1. Учитель ставит задачи, структурирующие и организующие деятельность учащихся на каждом из этапов урока: вводном, основном, обобщающем и заключительном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>5.2. Учитель владеет методами организации индивидуальной и совместной деятельности учащихся, направленной на решение поставленных целей и задач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 xml:space="preserve">5.3. Учитель использует методы, побуждающие </w:t>
            </w:r>
            <w:proofErr w:type="gramStart"/>
            <w:r w:rsidRPr="007E5A4E">
              <w:rPr>
                <w:szCs w:val="24"/>
              </w:rPr>
              <w:t>обучающихся</w:t>
            </w:r>
            <w:proofErr w:type="gramEnd"/>
            <w:r w:rsidRPr="007E5A4E">
              <w:rPr>
                <w:szCs w:val="24"/>
              </w:rPr>
              <w:t xml:space="preserve"> самостоятельно рассуждать</w:t>
            </w:r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  <w:tr w:rsidR="007E5A4E" w:rsidRPr="007E5A4E" w:rsidTr="007E5A4E">
        <w:tc>
          <w:tcPr>
            <w:tcW w:w="392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7E5A4E" w:rsidRPr="007E5A4E" w:rsidRDefault="007E5A4E" w:rsidP="007E5A4E">
            <w:pPr>
              <w:pStyle w:val="a3"/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6662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  <w:r w:rsidRPr="007E5A4E">
              <w:rPr>
                <w:szCs w:val="24"/>
              </w:rPr>
              <w:t xml:space="preserve">5.4. Учитель умеет сочетать методы педагогического оценивания, </w:t>
            </w:r>
            <w:proofErr w:type="spellStart"/>
            <w:r w:rsidRPr="007E5A4E">
              <w:rPr>
                <w:szCs w:val="24"/>
              </w:rPr>
              <w:t>взаимооценки</w:t>
            </w:r>
            <w:proofErr w:type="spellEnd"/>
            <w:r w:rsidRPr="007E5A4E">
              <w:rPr>
                <w:szCs w:val="24"/>
              </w:rPr>
              <w:t xml:space="preserve"> и самооценки </w:t>
            </w:r>
            <w:proofErr w:type="gramStart"/>
            <w:r w:rsidRPr="007E5A4E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7E5A4E" w:rsidRPr="007E5A4E" w:rsidRDefault="007E5A4E" w:rsidP="007E5A4E">
            <w:pPr>
              <w:pStyle w:val="a3"/>
              <w:jc w:val="both"/>
              <w:rPr>
                <w:szCs w:val="24"/>
              </w:rPr>
            </w:pPr>
          </w:p>
        </w:tc>
      </w:tr>
    </w:tbl>
    <w:p w:rsidR="00C70DDA" w:rsidRPr="007E5A4E" w:rsidRDefault="007E5A4E" w:rsidP="007E5A4E">
      <w:pPr>
        <w:jc w:val="center"/>
        <w:rPr>
          <w:b/>
          <w:sz w:val="24"/>
          <w:szCs w:val="24"/>
        </w:rPr>
      </w:pPr>
      <w:r w:rsidRPr="007E5A4E">
        <w:rPr>
          <w:b/>
          <w:sz w:val="24"/>
          <w:szCs w:val="24"/>
        </w:rPr>
        <w:t>Критерии современного урока</w:t>
      </w:r>
      <w:bookmarkStart w:id="0" w:name="_GoBack"/>
      <w:bookmarkEnd w:id="0"/>
    </w:p>
    <w:p w:rsidR="006E396B" w:rsidRPr="007E5A4E" w:rsidRDefault="006E396B">
      <w:pPr>
        <w:rPr>
          <w:sz w:val="24"/>
          <w:szCs w:val="24"/>
        </w:rPr>
      </w:pPr>
    </w:p>
    <w:p w:rsidR="006E396B" w:rsidRPr="007E5A4E" w:rsidRDefault="006E396B">
      <w:pPr>
        <w:rPr>
          <w:sz w:val="24"/>
          <w:szCs w:val="24"/>
        </w:rPr>
      </w:pPr>
    </w:p>
    <w:p w:rsidR="006E396B" w:rsidRPr="007E5A4E" w:rsidRDefault="006E396B">
      <w:pPr>
        <w:rPr>
          <w:sz w:val="24"/>
          <w:szCs w:val="24"/>
        </w:rPr>
      </w:pPr>
    </w:p>
    <w:sectPr w:rsidR="006E396B" w:rsidRPr="007E5A4E" w:rsidSect="006E3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396B"/>
    <w:rsid w:val="00111792"/>
    <w:rsid w:val="00210879"/>
    <w:rsid w:val="00287F00"/>
    <w:rsid w:val="002C4A6C"/>
    <w:rsid w:val="003832F8"/>
    <w:rsid w:val="005828CE"/>
    <w:rsid w:val="006E396B"/>
    <w:rsid w:val="00777048"/>
    <w:rsid w:val="007E5A4E"/>
    <w:rsid w:val="007F5B96"/>
    <w:rsid w:val="00911FD7"/>
    <w:rsid w:val="00C70DDA"/>
    <w:rsid w:val="00C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396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4">
    <w:name w:val="Знак"/>
    <w:basedOn w:val="a"/>
    <w:rsid w:val="006E396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Долинина</dc:creator>
  <cp:keywords/>
  <dc:description/>
  <cp:lastModifiedBy>Белоусова ОВ</cp:lastModifiedBy>
  <cp:revision>5</cp:revision>
  <cp:lastPrinted>2013-03-03T04:18:00Z</cp:lastPrinted>
  <dcterms:created xsi:type="dcterms:W3CDTF">2012-10-15T02:14:00Z</dcterms:created>
  <dcterms:modified xsi:type="dcterms:W3CDTF">2013-03-03T04:19:00Z</dcterms:modified>
</cp:coreProperties>
</file>