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38" w:rsidRPr="00DA3A38" w:rsidRDefault="00DA3A38" w:rsidP="00DA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9" type="#_x0000_t202" style="position:absolute;margin-left:257.8pt;margin-top:-15.65pt;width:223.85pt;height:173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DVhQIAABg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xcY&#10;KdIDRQ989OhajyiL5RmMq8Hq3oCdH2EfaI6pOnOn6ReHlL7piNrwK2v10HHCILwsFDY5uRoIcbUL&#10;IOvhvWbgh2y9jkBja/tQO6gGAnSg6fFITYiFwmZeFnlZzTGicJbnaV5m8+iD1Ifrxjr/lusehUmD&#10;LXAf4cnuzvkQDqkPJsGb01KwlZAyLuxmfSMt2hHQySp+e/QXZlIFY6XDtQlx2oEowUc4C/FG3r9X&#10;WV6k13k1Wy3K81mxKuaz6jwtZ2lWXVeLtKiK29VTCDAr6k4wxtWdUPygwaz4O4733TCpJ6oQDQ2u&#10;5vl84uiPSabx+12SvfDQklL0DS6PRqQOzL5RLDaMJ0JO8+Rl+LHKUIPDP1Yl6iBQP4nAj+sxKi6K&#10;JMhirdkjCMNqoA3Yh+cEJp223zAaoDUb7L5uieUYyXcKxFVlRRF6OS6K+XkOC3t6sj49IYoCVIM9&#10;RtP0xk/9vzVWbDrwNMlZ6SsQZCuiVJ6j2ssY2i/mtH8qQn+frqPV84O2/AEAAP//AwBQSwMEFAAG&#10;AAgAAAAhABjxFVfeAAAACgEAAA8AAABkcnMvZG93bnJldi54bWxMj9FOg0AQRd9N/IfNmPhi7AIV&#10;EMrSqInG19Z+wABTIGV3Cbst9O8dn+zj5J7cObfYLnoQF5pcb42CcBWAIFPbpjetgsPP5/MrCOfR&#10;NDhYQwqu5GBb3t8VmDd2Nju67H0ruMS4HBV03o+5lK7uSKNb2ZEMZ0c7afR8Tq1sJpy5XA8yCoJE&#10;auwNf+hwpI+O6tP+rBUcv+enOJurL39Idy/JO/ZpZa9KPT4sbxsQnhb/D8OfPqtDyU6VPZvGiUFB&#10;HCUhoxxEEQgGsnTNWyoF6zgLQZaFvJ1Q/gIAAP//AwBQSwECLQAUAAYACAAAACEAtoM4kv4AAADh&#10;AQAAEwAAAAAAAAAAAAAAAAAAAAAAW0NvbnRlbnRfVHlwZXNdLnhtbFBLAQItABQABgAIAAAAIQA4&#10;/SH/1gAAAJQBAAALAAAAAAAAAAAAAAAAAC8BAABfcmVscy8ucmVsc1BLAQItABQABgAIAAAAIQDJ&#10;usDVhQIAABgFAAAOAAAAAAAAAAAAAAAAAC4CAABkcnMvZTJvRG9jLnhtbFBLAQItABQABgAIAAAA&#10;IQAY8RVX3gAAAAoBAAAPAAAAAAAAAAAAAAAAAN8EAABkcnMvZG93bnJldi54bWxQSwUGAAAAAAQA&#10;BADzAAAA6gUAAAAA&#10;" stroked="f">
            <v:textbox>
              <w:txbxContent>
                <w:p w:rsidR="00DA3A38" w:rsidRDefault="00DA3A38" w:rsidP="00DA3A38">
                  <w:pPr>
                    <w:spacing w:line="240" w:lineRule="exact"/>
                    <w:rPr>
                      <w:rFonts w:ascii="Times New Roman" w:eastAsia="MS Mincho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Информатизация системы образования</w:t>
                  </w:r>
                </w:p>
                <w:p w:rsidR="00DA3A38" w:rsidRDefault="00DA3A38" w:rsidP="00DA3A38">
                  <w:pPr>
                    <w:spacing w:line="240" w:lineRule="exact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</w:pPr>
                </w:p>
                <w:p w:rsidR="00DA3A38" w:rsidRDefault="00DA3A38" w:rsidP="00DA3A38">
                  <w:pPr>
                    <w:spacing w:line="240" w:lineRule="exact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</w:pPr>
                </w:p>
                <w:p w:rsidR="00DA3A38" w:rsidRDefault="00DA3A38" w:rsidP="00DA3A38">
                  <w:pPr>
                    <w:spacing w:line="240" w:lineRule="exact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>Руководителям органов</w:t>
                  </w:r>
                </w:p>
                <w:p w:rsidR="00DA3A38" w:rsidRDefault="00DA3A38" w:rsidP="00DA3A38">
                  <w:pPr>
                    <w:spacing w:line="240" w:lineRule="exact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>местного самоуправления,</w:t>
                  </w:r>
                </w:p>
                <w:p w:rsidR="00DA3A38" w:rsidRDefault="00DA3A38" w:rsidP="00DA3A38">
                  <w:pPr>
                    <w:spacing w:line="240" w:lineRule="exact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>осуществляющих</w:t>
                  </w:r>
                  <w:proofErr w:type="gramEnd"/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 xml:space="preserve"> управление </w:t>
                  </w:r>
                </w:p>
                <w:p w:rsidR="00DA3A38" w:rsidRDefault="00DA3A38" w:rsidP="00DA3A38">
                  <w:pPr>
                    <w:spacing w:line="240" w:lineRule="exact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>в сфере образования</w:t>
                  </w:r>
                </w:p>
                <w:p w:rsidR="00DA3A38" w:rsidRDefault="00DA3A38" w:rsidP="00DA3A38">
                  <w:pPr>
                    <w:spacing w:line="240" w:lineRule="exact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</w:pPr>
                </w:p>
                <w:p w:rsidR="00DA3A38" w:rsidRDefault="00DA3A38" w:rsidP="00DA3A38">
                  <w:pPr>
                    <w:spacing w:line="240" w:lineRule="exact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 xml:space="preserve">Руководителям </w:t>
                  </w:r>
                  <w:proofErr w:type="gramStart"/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>краевых</w:t>
                  </w:r>
                  <w:proofErr w:type="gramEnd"/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</w:p>
                <w:p w:rsidR="00DA3A38" w:rsidRDefault="00DA3A38" w:rsidP="00DA3A38">
                  <w:pPr>
                    <w:spacing w:line="240" w:lineRule="exact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>подведомственных</w:t>
                  </w:r>
                  <w:proofErr w:type="gramEnd"/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 xml:space="preserve"> министерству </w:t>
                  </w:r>
                  <w:smartTag w:uri="urn:schemas-microsoft-com:office:smarttags" w:element="PersonName">
                    <w:smartTagPr>
                      <w:attr w:name="ProductID" w:val="образования и науки"/>
                    </w:smartTagPr>
                    <w:r>
                      <w:rPr>
                        <w:rFonts w:ascii="Times New Roman" w:eastAsia="MS Mincho" w:hAnsi="Times New Roman"/>
                        <w:sz w:val="26"/>
                        <w:szCs w:val="26"/>
                        <w:lang w:eastAsia="ru-RU"/>
                      </w:rPr>
                      <w:t>образования и науки</w:t>
                    </w:r>
                  </w:smartTag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 xml:space="preserve"> края, </w:t>
                  </w:r>
                </w:p>
                <w:p w:rsidR="00DA3A38" w:rsidRDefault="00DA3A38" w:rsidP="00DA3A38">
                  <w:pPr>
                    <w:spacing w:line="240" w:lineRule="exact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 xml:space="preserve">образовательных учреждений </w:t>
                  </w:r>
                </w:p>
                <w:p w:rsidR="00DA3A38" w:rsidRDefault="00DA3A38" w:rsidP="00DA3A38">
                  <w:pPr>
                    <w:spacing w:line="240" w:lineRule="exact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MS Mincho" w:hAnsi="Times New Roman"/>
                      <w:sz w:val="26"/>
                      <w:szCs w:val="26"/>
                      <w:lang w:eastAsia="ru-RU"/>
                    </w:rPr>
                    <w:t>(по списку)</w:t>
                  </w:r>
                </w:p>
                <w:p w:rsidR="00DA3A38" w:rsidRDefault="00DA3A38" w:rsidP="00DA3A38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bidi="en-US"/>
                    </w:rPr>
                  </w:pPr>
                </w:p>
                <w:p w:rsidR="00DA3A38" w:rsidRDefault="00DA3A38" w:rsidP="00DA3A38">
                  <w:pPr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A3A38" w:rsidRPr="00DA3A38" w:rsidRDefault="00DA3A38" w:rsidP="00DA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DA3A38" w:rsidRPr="00DA3A38" w:rsidRDefault="00DA3A38" w:rsidP="00DA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noProof/>
        </w:rPr>
        <w:pict>
          <v:shape id="Text Box 11" o:spid="_x0000_s1028" type="#_x0000_t202" style="position:absolute;margin-left:12.4pt;margin-top:.45pt;width:199.5pt;height:90.7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dlhAIAABEFAAAOAAAAZHJzL2Uyb0RvYy54bWysVG1v2yAQ/j5p/wHxPfVL7DS24lRNu0yT&#10;uhep3Q8ggGM0GxiQ2F21/74DJ2m6F2ma5g8YuOPh7p7nWFwNXYv23FihZIWTixgjLqliQm4r/Plh&#10;PZljZB2RjLRK8go/couvlq9fLXpd8lQ1qmXcIACRtux1hRvndBlFlja8I/ZCaS7BWCvTEQdLs42Y&#10;IT2gd22UxvEs6pVh2ijKrYXd29GIlwG/rjl1H+vacofaCkNsLowmjBs/RssFKbeG6EbQQxjkH6Lo&#10;iJBw6QnqljiCdkb8AtUJapRVtbugqotUXQvKQw6QTRL/lM19QzQPuUBxrD6Vyf4/WPph/8kgwSqc&#10;YyRJBxQ98MGhlRpQkvjy9NqW4HWvwc8NsA80h1StvlP0i0VS3TREbvm1MapvOGEQXjgZnR0dcawH&#10;2fTvFYN7yM6pADTUpvO1g2ogQAeaHk/U+FgobKb5dDrLwUTBlsTxtJjmPrqIlMfj2lj3lqsO+UmF&#10;DXAf4Mn+zrrR9ejib7OqFWwt2jYszHZz0xq0J6CTdfgO6C/cWumdpfLHRsRxB6KEO7zNxxt4fyqS&#10;NItXaTFZz+aXk2yd5ZPiMp5P4qRYFbM4K7Lb9XcfYJKVjWCMyzsh+VGDSfZ3HB+6YVRPUCHqK1zk&#10;aT5y9Mck4/D9LslOOGjJVnQVnp+cSOmZfSMZpE1KR0Q7zqOX4QdCoAbHf6hK0IGnfhSBGzYDoHhx&#10;bBR7BEUYBXwBt/COwKRR5htGPfRkhe3XHTEco/adBFUVSZb5Jg6LLL9MYWHOLZtzC5EUoCrsMBqn&#10;N25s/J02YtvATaOOpboGJdYiaOQ5KkjBL6DvQjKHN8I39vk6eD2/ZMsfAAAA//8DAFBLAwQUAAYA&#10;CAAAACEAf9syud0AAAAKAQAADwAAAGRycy9kb3ducmV2LnhtbEyPwU6DQBCG7ya+w2ZMvBi7FCq1&#10;yNKoicZrax9ggCkQ2VnCbgt9e6cnvX2T+fPPN/l2tr060+g7xwaWiwgUceXqjhsDh++Px2dQPiDX&#10;2DsmAxfysC1ub3LMajfxjs770CgpYZ+hgTaEIdPaVy1Z9As3EMvu6EaLQcax0fWIk5TbXsdRlGqL&#10;HcuFFgd6b6n62Z+sgePX9PC0mcrPcFjvVukbduvSXYy5v5tfX0AFmsNfGK76og6FOJXuxLVXvYEk&#10;EfNgIE6vIIFVEguUAvFyA7rI9f8Xil8AAAD//wMAUEsBAi0AFAAGAAgAAAAhALaDOJL+AAAA4QEA&#10;ABMAAAAAAAAAAAAAAAAAAAAAAFtDb250ZW50X1R5cGVzXS54bWxQSwECLQAUAAYACAAAACEAOP0h&#10;/9YAAACUAQAACwAAAAAAAAAAAAAAAAAvAQAAX3JlbHMvLnJlbHNQSwECLQAUAAYACAAAACEAvnZn&#10;ZYQCAAARBQAADgAAAAAAAAAAAAAAAAAuAgAAZHJzL2Uyb0RvYy54bWxQSwECLQAUAAYACAAAACEA&#10;f9syud0AAAAKAQAADwAAAAAAAAAAAAAAAADeBAAAZHJzL2Rvd25yZXYueG1sUEsFBgAAAAAEAAQA&#10;8wAAAOgFAAAAAA==&#10;" stroked="f">
            <v:textbox>
              <w:txbxContent>
                <w:p w:rsidR="00DA3A38" w:rsidRDefault="00DA3A38" w:rsidP="00DA3A38">
                  <w:pPr>
                    <w:spacing w:line="240" w:lineRule="exact"/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Cs w:val="28"/>
                    </w:rPr>
                    <w:t>от 09.08.2013 № 06.2-11-7170</w:t>
                  </w:r>
                </w:p>
                <w:p w:rsidR="00DA3A38" w:rsidRDefault="00DA3A38" w:rsidP="00DA3A38">
                  <w:pPr>
                    <w:spacing w:line="24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A3A38" w:rsidRDefault="00DA3A38" w:rsidP="00DA3A38">
                  <w:pPr>
                    <w:spacing w:line="24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 проведении краевого дистанционного конкурса «Путь к успеху» в рамках проекта ИСО</w:t>
                  </w:r>
                </w:p>
              </w:txbxContent>
            </v:textbox>
          </v:shape>
        </w:pict>
      </w:r>
    </w:p>
    <w:p w:rsidR="00DA3A38" w:rsidRPr="00DA3A38" w:rsidRDefault="00DA3A38" w:rsidP="00DA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DA3A38" w:rsidRPr="00DA3A38" w:rsidRDefault="00DA3A38" w:rsidP="00DA3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DA3A38" w:rsidRPr="00DA3A38" w:rsidRDefault="00DA3A38" w:rsidP="00DA3A38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</w:p>
    <w:p w:rsidR="00DA3A38" w:rsidRPr="00DA3A38" w:rsidRDefault="00DA3A38" w:rsidP="00DA3A38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A3A38" w:rsidRPr="00DA3A38" w:rsidRDefault="00DA3A38" w:rsidP="00DA3A38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A3A38" w:rsidRPr="00DA3A38" w:rsidRDefault="00DA3A38" w:rsidP="00DA3A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val="en-US" w:bidi="en-US"/>
        </w:rPr>
      </w:pPr>
    </w:p>
    <w:p w:rsidR="00DA3A38" w:rsidRPr="00DA3A38" w:rsidRDefault="00DA3A38" w:rsidP="00DA3A38">
      <w:pPr>
        <w:tabs>
          <w:tab w:val="left" w:leader="underscore" w:pos="6237"/>
        </w:tabs>
        <w:suppressAutoHyphens/>
        <w:spacing w:after="0" w:line="216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val="en-US" w:bidi="en-US"/>
        </w:rPr>
      </w:pPr>
    </w:p>
    <w:p w:rsidR="00DA3A38" w:rsidRPr="00DA3A38" w:rsidRDefault="00DA3A38" w:rsidP="00DA3A38">
      <w:pPr>
        <w:tabs>
          <w:tab w:val="left" w:leader="underscore" w:pos="6237"/>
        </w:tabs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A3A38" w:rsidRDefault="00DA3A38" w:rsidP="00DA3A38">
      <w:pPr>
        <w:tabs>
          <w:tab w:val="left" w:leader="underscore" w:pos="6237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DA3A38" w:rsidRPr="00DA3A38" w:rsidRDefault="00DA3A38" w:rsidP="00DA3A38">
      <w:pPr>
        <w:tabs>
          <w:tab w:val="left" w:leader="underscore" w:pos="6237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DA3A38" w:rsidRPr="00DA3A38" w:rsidRDefault="00DA3A38" w:rsidP="00DA3A38">
      <w:pPr>
        <w:tabs>
          <w:tab w:val="left" w:leader="underscore" w:pos="6237"/>
        </w:tabs>
        <w:suppressAutoHyphens/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Министерство образования и науки края информирует о проведении </w:t>
      </w:r>
      <w:r w:rsidRPr="00DA3A3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 12 августа по 08 ноября 2013 года</w:t>
      </w: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краевого дистанционного конкурса «Путь к успеху» в рамках проекта «Информатизация системы образования» в Хабаровском крае в 2013 году.</w:t>
      </w:r>
    </w:p>
    <w:p w:rsidR="00DA3A38" w:rsidRPr="00DA3A38" w:rsidRDefault="00DA3A38" w:rsidP="00DA3A38">
      <w:pPr>
        <w:tabs>
          <w:tab w:val="left" w:leader="underscore" w:pos="6237"/>
        </w:tabs>
        <w:suppressAutoHyphens/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К участию в конкурсе приглашаются педагогические работники и коллективы дошкольных образовательных учреждений, общеобразовательных учреждений, коррекционных общеобразовательных учреждений и методисты муниципальных методических служб края. </w:t>
      </w:r>
    </w:p>
    <w:p w:rsidR="00DA3A38" w:rsidRPr="00DA3A38" w:rsidRDefault="00DA3A38" w:rsidP="00DA3A38">
      <w:pPr>
        <w:tabs>
          <w:tab w:val="left" w:leader="underscore" w:pos="6237"/>
        </w:tabs>
        <w:suppressAutoHyphens/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>В соответствии с условиями конкурса (положение о конкурсе прилагается) муниципальным методическим службам необходимо организовать работу по отбору лучших конкурсных материалов от муниципального образования и их представлению в оргкомитет конкурса. Педагогические работники краевых учреждений и методисты муниципальных методических служб представляют свои работы в оргкомитет конкурса.</w:t>
      </w:r>
    </w:p>
    <w:p w:rsidR="00DA3A38" w:rsidRPr="00DA3A38" w:rsidRDefault="00DA3A38" w:rsidP="00DA3A38">
      <w:pPr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Конкурс пройдет в четыре этапа:</w:t>
      </w:r>
    </w:p>
    <w:p w:rsidR="00DA3A38" w:rsidRPr="00DA3A38" w:rsidRDefault="00DA3A38" w:rsidP="00DA3A38">
      <w:pPr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 С 12 августа по 30 сентября – регистрация всех конкурсантов на сайте конкурса, прием конкурсных материалов в </w:t>
      </w:r>
      <w:r w:rsidRPr="00DA3A3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муниципальные методические службы</w:t>
      </w: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для отбора пяти лучших работ от муниципального образования (</w:t>
      </w:r>
      <w:r w:rsidRPr="00DA3A38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>муниципальный этап</w:t>
      </w: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);</w:t>
      </w:r>
    </w:p>
    <w:p w:rsidR="00DA3A38" w:rsidRPr="00DA3A38" w:rsidRDefault="00DA3A38" w:rsidP="00DA3A38">
      <w:pPr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2. С 01 по 14 октября – размещение конкурсных материалов от муниципальных образований на сайте конкурса, предоставление работ краевых учреждений и методистов в оргкомитет конкурса;</w:t>
      </w:r>
    </w:p>
    <w:p w:rsidR="00DA3A38" w:rsidRPr="00DA3A38" w:rsidRDefault="00DA3A38" w:rsidP="00DA3A38">
      <w:pPr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3. С 14 по 31 октября – работа жюри конкурса;</w:t>
      </w:r>
    </w:p>
    <w:p w:rsidR="00DA3A38" w:rsidRPr="00DA3A38" w:rsidRDefault="00DA3A38" w:rsidP="00DA3A38">
      <w:pPr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4. С 01 по 08 ноября – подведение итогов конкурса.</w:t>
      </w:r>
    </w:p>
    <w:p w:rsidR="00DA3A38" w:rsidRPr="00DA3A38" w:rsidRDefault="00DA3A38" w:rsidP="00DA3A38">
      <w:pPr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Конкурс проводится на сайте по адресу - </w:t>
      </w:r>
      <w:r w:rsidRPr="00DA3A38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http</w:t>
      </w: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://</w:t>
      </w:r>
      <w:r w:rsidRPr="00DA3A38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wiki</w:t>
      </w: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proofErr w:type="spellStart"/>
      <w:r w:rsidRPr="00DA3A38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ippk</w:t>
      </w:r>
      <w:proofErr w:type="spellEnd"/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proofErr w:type="spellStart"/>
      <w:r w:rsidRPr="00DA3A38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ru</w:t>
      </w:r>
      <w:proofErr w:type="spellEnd"/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/</w:t>
      </w:r>
      <w:r w:rsidRPr="00DA3A38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index</w:t>
      </w: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proofErr w:type="spellStart"/>
      <w:r w:rsidRPr="00DA3A38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php</w:t>
      </w:r>
      <w:proofErr w:type="spellEnd"/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/_Конкурс_"</w:t>
      </w:r>
      <w:proofErr w:type="spellStart"/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Путь_к_успеху</w:t>
      </w:r>
      <w:proofErr w:type="spellEnd"/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"</w:t>
      </w:r>
      <w:proofErr w:type="gramStart"/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.</w:t>
      </w:r>
      <w:proofErr w:type="gramEnd"/>
    </w:p>
    <w:p w:rsidR="00DA3A38" w:rsidRPr="00DA3A38" w:rsidRDefault="00DA3A38" w:rsidP="00DA3A38">
      <w:pPr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Просим организовать сопровождение муниципального этапа конкурса и проинформировать о проведении краевого дистанционного конкурса подведомственные учреждения.</w:t>
      </w:r>
    </w:p>
    <w:p w:rsidR="00DA3A38" w:rsidRPr="00DA3A38" w:rsidRDefault="00DA3A38" w:rsidP="00DA3A38">
      <w:pPr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 xml:space="preserve">Контактные лица: </w:t>
      </w: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Кондратьева Елена Михайловна (</w:t>
      </w:r>
      <w:proofErr w:type="spellStart"/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kondratevae</w:t>
      </w:r>
      <w:proofErr w:type="spellEnd"/>
      <w:r w:rsidRPr="00DA3A38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m</w:t>
      </w:r>
      <w:hyperlink r:id="rId7" w:history="1">
        <w:r w:rsidRPr="00DA3A38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@ippk.ru</w:t>
        </w:r>
      </w:hyperlink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), Попова Евгения Валерьевна (</w:t>
      </w:r>
      <w:hyperlink r:id="rId8" w:history="1">
        <w:r w:rsidRPr="00DA3A38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popovaev@ippk.ru</w:t>
        </w:r>
      </w:hyperlink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), тел: 8 (4212) 566442.</w:t>
      </w:r>
    </w:p>
    <w:p w:rsidR="00DA3A38" w:rsidRPr="00DA3A38" w:rsidRDefault="00DA3A38" w:rsidP="00DA3A38">
      <w:pPr>
        <w:spacing w:after="0" w:line="20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A3A38" w:rsidRPr="00DA3A38" w:rsidRDefault="00DA3A38" w:rsidP="00DA3A38">
      <w:pPr>
        <w:tabs>
          <w:tab w:val="left" w:leader="underscore" w:pos="6237"/>
        </w:tabs>
        <w:suppressAutoHyphens/>
        <w:spacing w:after="0" w:line="204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A3A38">
        <w:rPr>
          <w:rFonts w:ascii="Times New Roman" w:eastAsia="Times New Roman" w:hAnsi="Times New Roman" w:cs="Times New Roman"/>
          <w:sz w:val="26"/>
          <w:szCs w:val="26"/>
          <w:lang w:bidi="en-US"/>
        </w:rPr>
        <w:t>Приложение на 7 л. в 1 экз.</w:t>
      </w:r>
    </w:p>
    <w:p w:rsidR="00DA3A38" w:rsidRPr="00DA3A38" w:rsidRDefault="00DA3A38" w:rsidP="00DA3A38">
      <w:pPr>
        <w:spacing w:after="0" w:line="204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DA3A38" w:rsidRPr="00DA3A38" w:rsidRDefault="00DA3A38" w:rsidP="00DA3A38">
      <w:pPr>
        <w:spacing w:after="0" w:line="204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DA3A38" w:rsidRPr="00DA3A38" w:rsidRDefault="00DA3A38" w:rsidP="00DA3A38">
      <w:pPr>
        <w:spacing w:after="0" w:line="204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DA3A38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Заместитель министра   </w:t>
      </w:r>
      <w:r w:rsidRPr="00DA3A38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 xml:space="preserve">         </w:t>
      </w:r>
      <w:r w:rsidRPr="00DA3A38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DA3A38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 xml:space="preserve">                                                      А.М. Король</w:t>
      </w:r>
    </w:p>
    <w:p w:rsidR="00DA3A38" w:rsidRPr="00DA3A38" w:rsidRDefault="00DA3A38" w:rsidP="00DA3A38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DA3A38" w:rsidRPr="00DA3A38" w:rsidRDefault="00DA3A38" w:rsidP="00DA3A38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DA3A38" w:rsidRPr="00DA3A38" w:rsidRDefault="00DA3A38" w:rsidP="00DA3A38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A3A38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Мерзлякова Светлана Игоревна </w:t>
      </w:r>
    </w:p>
    <w:p w:rsidR="00DA3A38" w:rsidRPr="00DA3A38" w:rsidRDefault="00DA3A38" w:rsidP="00DA3A3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DA3A38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32 60 76</w:t>
      </w:r>
    </w:p>
    <w:p w:rsidR="00DA3A38" w:rsidRDefault="00DA3A38" w:rsidP="0049037D">
      <w:pPr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A3A38" w:rsidRDefault="00DA3A38" w:rsidP="0049037D">
      <w:pPr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A3A38" w:rsidRDefault="00DA3A38" w:rsidP="0049037D">
      <w:pPr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5276F8" w:rsidRPr="00832A76" w:rsidRDefault="005276F8" w:rsidP="0049037D">
      <w:pPr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 w:rsidRPr="00832A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276F8" w:rsidRDefault="005276F8" w:rsidP="0049037D">
      <w:pPr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 w:rsidRPr="00832A76">
        <w:rPr>
          <w:rFonts w:ascii="Times New Roman" w:hAnsi="Times New Roman"/>
          <w:sz w:val="28"/>
          <w:szCs w:val="28"/>
        </w:rPr>
        <w:t>к письму министерства образования</w:t>
      </w:r>
    </w:p>
    <w:p w:rsidR="005276F8" w:rsidRPr="00832A76" w:rsidRDefault="005276F8" w:rsidP="0049037D">
      <w:pPr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 w:rsidRPr="00832A76">
        <w:rPr>
          <w:rFonts w:ascii="Times New Roman" w:hAnsi="Times New Roman"/>
          <w:sz w:val="28"/>
          <w:szCs w:val="28"/>
        </w:rPr>
        <w:t xml:space="preserve"> и науки Хабаровского края</w:t>
      </w:r>
    </w:p>
    <w:p w:rsidR="005276F8" w:rsidRPr="00832A76" w:rsidRDefault="005276F8" w:rsidP="0049037D">
      <w:pPr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</w:rPr>
      </w:pPr>
      <w:r w:rsidRPr="00832A76">
        <w:rPr>
          <w:rFonts w:ascii="Times New Roman" w:hAnsi="Times New Roman"/>
          <w:sz w:val="28"/>
          <w:szCs w:val="28"/>
        </w:rPr>
        <w:t>от</w:t>
      </w:r>
      <w:r w:rsidR="0075631C">
        <w:rPr>
          <w:rFonts w:ascii="Times New Roman" w:hAnsi="Times New Roman"/>
          <w:sz w:val="28"/>
          <w:szCs w:val="28"/>
        </w:rPr>
        <w:t xml:space="preserve"> 09</w:t>
      </w:r>
      <w:r w:rsidR="0049037D">
        <w:rPr>
          <w:rFonts w:ascii="Times New Roman" w:hAnsi="Times New Roman"/>
          <w:sz w:val="28"/>
          <w:szCs w:val="28"/>
        </w:rPr>
        <w:t>.08.2013</w:t>
      </w:r>
      <w:r w:rsidRPr="00832A76">
        <w:rPr>
          <w:rFonts w:ascii="Times New Roman" w:hAnsi="Times New Roman"/>
          <w:sz w:val="28"/>
          <w:szCs w:val="28"/>
        </w:rPr>
        <w:t xml:space="preserve"> №</w:t>
      </w:r>
      <w:r w:rsidR="0049037D">
        <w:rPr>
          <w:rFonts w:ascii="Times New Roman" w:hAnsi="Times New Roman"/>
          <w:sz w:val="28"/>
          <w:szCs w:val="28"/>
        </w:rPr>
        <w:t xml:space="preserve"> 06.2-11</w:t>
      </w:r>
      <w:r w:rsidR="0075631C">
        <w:rPr>
          <w:rFonts w:ascii="Times New Roman" w:hAnsi="Times New Roman"/>
          <w:sz w:val="28"/>
          <w:szCs w:val="28"/>
        </w:rPr>
        <w:t>-7170</w:t>
      </w:r>
    </w:p>
    <w:p w:rsidR="005276F8" w:rsidRDefault="005276F8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2511" w:rsidRDefault="00392511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6F8" w:rsidRDefault="005276F8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E49" w:rsidRPr="00AD12EF" w:rsidRDefault="000C3E49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92511" w:rsidRDefault="00855CC1" w:rsidP="0039251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краевом дистанционном конкурсе</w:t>
      </w:r>
      <w:r w:rsidR="0039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92511"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«Путь к успеху»</w:t>
      </w:r>
    </w:p>
    <w:p w:rsidR="003B201C" w:rsidRDefault="003B201C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49" w:rsidRDefault="000C3E4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конкурса: </w:t>
      </w:r>
      <w:r w:rsidR="008610F8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</w:t>
      </w:r>
      <w:r w:rsidR="008610F8"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трансляция опыта 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инновационной деятельности педагогических работников в </w:t>
      </w:r>
      <w:r w:rsidR="008610F8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применения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новых, в том числе информационно-коммуникационных технологий в современной образовательной практике Хабаровского края.</w:t>
      </w:r>
    </w:p>
    <w:p w:rsidR="003B201C" w:rsidRPr="00AD12EF" w:rsidRDefault="003B201C" w:rsidP="00AD12E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49" w:rsidRPr="00362A9C" w:rsidRDefault="000C3E49" w:rsidP="00362A9C">
      <w:pPr>
        <w:spacing w:after="0" w:line="240" w:lineRule="auto"/>
        <w:ind w:left="1260" w:hanging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67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6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62A9C" w:rsidRPr="00362A9C" w:rsidRDefault="00512179" w:rsidP="00094883">
      <w:pPr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4883">
        <w:rPr>
          <w:rFonts w:ascii="Times New Roman" w:hAnsi="Times New Roman" w:cs="Times New Roman"/>
          <w:sz w:val="28"/>
          <w:szCs w:val="28"/>
        </w:rPr>
        <w:t>1.1. </w:t>
      </w:r>
      <w:r w:rsidR="00362A9C" w:rsidRPr="00362A9C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362A9C" w:rsidRPr="00362A9C">
        <w:rPr>
          <w:rFonts w:ascii="Times New Roman" w:eastAsia="Arial" w:hAnsi="Times New Roman" w:cs="Times New Roman"/>
          <w:color w:val="000000"/>
          <w:sz w:val="28"/>
          <w:szCs w:val="28"/>
        </w:rPr>
        <w:t>конкурса:</w:t>
      </w:r>
    </w:p>
    <w:p w:rsidR="00362A9C" w:rsidRPr="00362A9C" w:rsidRDefault="00362A9C" w:rsidP="0036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A9C">
        <w:rPr>
          <w:rFonts w:ascii="Times New Roman" w:hAnsi="Times New Roman" w:cs="Times New Roman"/>
          <w:sz w:val="28"/>
          <w:szCs w:val="28"/>
        </w:rPr>
        <w:t>- Министерство образования и науки Хабаровского края;</w:t>
      </w:r>
    </w:p>
    <w:p w:rsidR="00362A9C" w:rsidRDefault="00362A9C" w:rsidP="0036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A9C">
        <w:rPr>
          <w:rFonts w:ascii="Times New Roman" w:hAnsi="Times New Roman" w:cs="Times New Roman"/>
          <w:sz w:val="28"/>
          <w:szCs w:val="28"/>
        </w:rPr>
        <w:t>- Краевое государственное бюджетное образовательное учреждения дополнительного профессионального образования (повышения квалификации) «Хабаровский краевой институт развития образования» (далее  – ХК ИРО).</w:t>
      </w:r>
    </w:p>
    <w:p w:rsidR="000C3E49" w:rsidRPr="00AD12EF" w:rsidRDefault="000C3E4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0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в рамках реализации проекта </w:t>
      </w:r>
      <w:r w:rsidR="00AC024F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«Информатизация системы образования» (далее – 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</w:t>
      </w:r>
      <w:r w:rsidR="00AC024F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E49" w:rsidRPr="00AD12EF" w:rsidRDefault="00094883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положение определяет цели, порядок организации и проведения краевого дистанционного конкурса «</w:t>
      </w:r>
      <w:r w:rsidR="00C95390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успеху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сфере новых технологий</w:t>
      </w:r>
      <w:r w:rsidR="00B7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образовательной практики в условиях информационно-образовательной среды (далее – Конкурс), требования к оформлению материалов участников конкурса.</w:t>
      </w:r>
    </w:p>
    <w:p w:rsidR="000C3E49" w:rsidRPr="00AD12EF" w:rsidRDefault="00094883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Конкурса </w:t>
      </w:r>
      <w:r w:rsidR="000C3E49"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 – образовательная среда образовательного учреждения 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как совокупность технологических средств (компьютеры, базы данных, коммуникационные каналы, программные продукты и др.), электронных образовательных ресурсов, культурных и организационных форм информационного взаимодействия, компетентности участников образовательного процесса в решении учебно-познавательных и профессиональных задач с применением ИКТ.</w:t>
      </w:r>
    </w:p>
    <w:p w:rsidR="000C3E49" w:rsidRPr="00AD12EF" w:rsidRDefault="00512179" w:rsidP="00362A9C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0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Конкурса </w:t>
      </w:r>
      <w:r w:rsidR="000C3E49"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современная образовательная практика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способ реализации новой парадигмы образования, обеспечивающ</w:t>
      </w:r>
      <w:r w:rsidR="00B7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обновление (обогащение, модернизацию) образовательного процесса новыми формами, методами, содержанием.</w:t>
      </w:r>
    </w:p>
    <w:p w:rsidR="00362A9C" w:rsidRPr="00362A9C" w:rsidRDefault="00512179" w:rsidP="00362A9C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362A9C">
        <w:rPr>
          <w:rFonts w:ascii="Times New Roman" w:eastAsia="Arial" w:hAnsi="Times New Roman" w:cs="Times New Roman"/>
          <w:color w:val="000000"/>
          <w:sz w:val="28"/>
          <w:szCs w:val="28"/>
        </w:rPr>
        <w:t>1.6.</w:t>
      </w:r>
      <w:r w:rsidR="00094883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="00362A9C" w:rsidRPr="00362A9C">
        <w:rPr>
          <w:rFonts w:ascii="Times New Roman" w:eastAsia="Arial" w:hAnsi="Times New Roman" w:cs="Times New Roman"/>
          <w:color w:val="000000"/>
          <w:sz w:val="28"/>
          <w:szCs w:val="28"/>
        </w:rPr>
        <w:t>Подготовку и проведение Конкурса осуществляет оргкомитет конкурса.</w:t>
      </w:r>
    </w:p>
    <w:p w:rsidR="00362A9C" w:rsidRPr="00362A9C" w:rsidRDefault="00362A9C" w:rsidP="00512179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1.7.</w:t>
      </w:r>
      <w:r w:rsidR="00094883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362A9C">
        <w:rPr>
          <w:rFonts w:ascii="Times New Roman" w:eastAsia="Arial" w:hAnsi="Times New Roman" w:cs="Times New Roman"/>
          <w:color w:val="000000"/>
          <w:sz w:val="28"/>
          <w:szCs w:val="28"/>
        </w:rPr>
        <w:t>Оргкомитет Конкурса: региональный координационный центр информатизации образования (далее – РКЦ), центр медиаобразования ХК ИРО.</w:t>
      </w:r>
    </w:p>
    <w:p w:rsidR="00362A9C" w:rsidRPr="00362A9C" w:rsidRDefault="00512179" w:rsidP="00362A9C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362A9C">
        <w:rPr>
          <w:rFonts w:ascii="Times New Roman" w:eastAsia="Arial" w:hAnsi="Times New Roman" w:cs="Times New Roman"/>
          <w:color w:val="000000"/>
          <w:sz w:val="28"/>
          <w:szCs w:val="28"/>
        </w:rPr>
        <w:t>1.8.</w:t>
      </w:r>
      <w:r w:rsidR="00094883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="00362A9C" w:rsidRPr="00362A9C">
        <w:rPr>
          <w:rFonts w:ascii="Times New Roman" w:eastAsia="Arial" w:hAnsi="Times New Roman" w:cs="Times New Roman"/>
          <w:color w:val="000000"/>
          <w:sz w:val="28"/>
          <w:szCs w:val="28"/>
        </w:rPr>
        <w:t>Оргкомитет определяет состав конкурсной комиссии, организует работу жюри и подводит итоги Конкурса. Состав конкурсной комиссии приведен в Приложении 1.</w:t>
      </w:r>
    </w:p>
    <w:p w:rsidR="00166D1E" w:rsidRDefault="00512179" w:rsidP="00166D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6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Конкурс проводится на </w:t>
      </w:r>
      <w:r w:rsidR="00B3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ХабаВики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 конкурсной страницы</w:t>
      </w:r>
      <w:r w:rsidR="00E1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/>
      <w:r w:rsidR="003438AE">
        <w:t xml:space="preserve"> </w:t>
      </w:r>
      <w:r w:rsidR="007A69BD" w:rsidRPr="007A69BD">
        <w:t xml:space="preserve"> </w:t>
      </w:r>
      <w:r w:rsidR="00CA122C" w:rsidRPr="00CA122C">
        <w:rPr>
          <w:rFonts w:ascii="Times New Roman" w:hAnsi="Times New Roman" w:cs="Times New Roman"/>
          <w:sz w:val="28"/>
          <w:szCs w:val="28"/>
        </w:rPr>
        <w:t>http://wiki.ippk.ru/index.php/_Конкурс_"Путь_к_успеху"</w:t>
      </w:r>
    </w:p>
    <w:p w:rsidR="003438AE" w:rsidRDefault="003438AE" w:rsidP="00166D1E">
      <w:pPr>
        <w:tabs>
          <w:tab w:val="left" w:pos="709"/>
        </w:tabs>
        <w:spacing w:after="0" w:line="240" w:lineRule="auto"/>
        <w:jc w:val="both"/>
      </w:pPr>
    </w:p>
    <w:p w:rsidR="00AD12EF" w:rsidRDefault="00AD12EF" w:rsidP="00AD12EF">
      <w:pPr>
        <w:spacing w:after="0" w:line="216" w:lineRule="auto"/>
        <w:ind w:left="1420" w:hanging="1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E49" w:rsidRDefault="000C3E49" w:rsidP="00AD12EF">
      <w:pPr>
        <w:spacing w:after="0" w:line="216" w:lineRule="auto"/>
        <w:ind w:left="1420" w:hanging="1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6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3B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0C3E49" w:rsidRPr="00AD12EF" w:rsidRDefault="00667415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распространение лучших образцов педагогических практик применения новых технологий.</w:t>
      </w:r>
    </w:p>
    <w:p w:rsidR="000C3E49" w:rsidRDefault="00667415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="00B7088E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активных педагогических работников, внедряющих новые технологии.</w:t>
      </w:r>
    </w:p>
    <w:p w:rsidR="003B201C" w:rsidRPr="00AD12EF" w:rsidRDefault="003B201C" w:rsidP="00AD12E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49" w:rsidRDefault="000C3E49" w:rsidP="00AD12EF">
      <w:pPr>
        <w:spacing w:after="0" w:line="216" w:lineRule="auto"/>
        <w:ind w:left="126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667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конкурса</w:t>
      </w:r>
    </w:p>
    <w:p w:rsidR="000C3E49" w:rsidRPr="00AD12EF" w:rsidRDefault="000C3E4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3781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3781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Конкурса являе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483781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инновационный опыт педагогов в области 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современной образовательной практики.</w:t>
      </w:r>
    </w:p>
    <w:p w:rsidR="000C3E49" w:rsidRPr="00AD12EF" w:rsidRDefault="000C3E49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49" w:rsidRDefault="000C3E49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66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Номинации конкурса</w:t>
      </w:r>
    </w:p>
    <w:p w:rsidR="000C3E49" w:rsidRPr="00DA77B1" w:rsidRDefault="000C3E4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7415"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27D9"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1</w:t>
      </w:r>
      <w:r w:rsidR="00B7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Интерактивные средства обучения </w:t>
      </w:r>
      <w:r w:rsidR="008B50D7"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образовательной практике </w:t>
      </w:r>
      <w:r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реализации ФГОС</w:t>
      </w:r>
      <w:r w:rsidR="008B50D7"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 поколения</w:t>
      </w:r>
      <w:r w:rsidR="00B7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3E49" w:rsidRPr="00DA77B1" w:rsidRDefault="00667415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="00B727D9"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2</w:t>
      </w:r>
      <w:r w:rsidR="00B7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="008B50D7"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социальные сервисы и инструменты ИКТ в современной образовательной практике</w:t>
      </w:r>
      <w:r w:rsidR="00B7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B50D7"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E49" w:rsidRDefault="000C3E4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4F1251"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7415"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27D9"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3</w:t>
      </w:r>
      <w:r w:rsidR="00B7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="00AE446E"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муниципальной методической службы в сети Интернет для организации своевременной и эффективной методической поддержки педагогов края в сфере применения ИКТ</w:t>
      </w:r>
      <w:r w:rsidR="00B7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01C" w:rsidRPr="00AD12EF" w:rsidRDefault="003B201C" w:rsidP="00AD12E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49" w:rsidRDefault="000C3E49" w:rsidP="00AD12EF">
      <w:pPr>
        <w:spacing w:after="0" w:line="216" w:lineRule="auto"/>
        <w:ind w:left="126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56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Сроки, этапы проведения конкурса</w:t>
      </w:r>
    </w:p>
    <w:p w:rsidR="000C3E49" w:rsidRDefault="00000894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</w:t>
      </w:r>
      <w:r w:rsidR="000C3E49" w:rsidRPr="00CF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проводится в </w:t>
      </w:r>
      <w:r w:rsidR="00423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C3E49" w:rsidRPr="00CF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(с </w:t>
      </w:r>
      <w:r w:rsidR="00684859" w:rsidRPr="00684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60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августа </w:t>
      </w:r>
      <w:r w:rsidR="000C3E49" w:rsidRPr="00CF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84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08 ноября </w:t>
      </w:r>
      <w:r w:rsidR="000C3E49" w:rsidRPr="00CF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</w:t>
      </w:r>
      <w:r w:rsidR="005360CE" w:rsidRPr="00CF7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604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A5264" w:rsidRDefault="006044FD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5.1.1. </w:t>
      </w:r>
      <w:r w:rsidR="003B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</w:t>
      </w:r>
      <w:r w:rsidR="000C3E49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(с </w:t>
      </w:r>
      <w:r w:rsidRPr="00684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="000C3E49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C3E49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C3E49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2CFC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F1251" w:rsidRPr="00CF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этап</w:t>
      </w:r>
      <w:r w:rsidR="004F1251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7B1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всех </w:t>
      </w:r>
      <w:r w:rsidR="00E1429D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конкурсантов </w:t>
      </w:r>
      <w:r w:rsidR="00166D1E" w:rsidRPr="00E1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proofErr w:type="spellStart"/>
      <w:r w:rsidR="00166D1E" w:rsidRPr="00E1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="00166D1E" w:rsidRPr="00E1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(Приложение 2), размещенную на сайте Конкурса</w:t>
      </w:r>
      <w:r w:rsidR="00B7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6D1E" w:rsidRPr="00E1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F7C89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</w:t>
      </w:r>
      <w:r w:rsidR="000C3E49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</w:t>
      </w:r>
      <w:r w:rsidR="00EC5587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</w:t>
      </w:r>
      <w:r w:rsidR="005360CE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7C89" w:rsidRPr="00E1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</w:t>
      </w:r>
      <w:r w:rsidR="005360CE" w:rsidRPr="00E1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</w:t>
      </w:r>
      <w:r w:rsidR="00CF7C89" w:rsidRPr="00E1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360CE" w:rsidRPr="00E1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CF7C89" w:rsidRPr="00E1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360CE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528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514344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отбора </w:t>
      </w:r>
      <w:r w:rsidR="004F1251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514344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</w:t>
      </w:r>
      <w:r w:rsidR="00AB65DF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r w:rsidR="00514344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</w:t>
      </w:r>
      <w:r w:rsidR="00E1429D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муниципального образования</w:t>
      </w:r>
      <w:r w:rsidR="00291528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1251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27D9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4F1251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</w:t>
      </w:r>
      <w:r w:rsidR="003B201C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материалов</w:t>
      </w:r>
      <w:r w:rsidR="00B7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Приложение</w:t>
      </w:r>
      <w:r w:rsidR="004F1251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  <w:r w:rsidR="000C3E49" w:rsidRPr="00E142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E49" w:rsidRPr="00FC06A9" w:rsidRDefault="006044FD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5.1.2. </w:t>
      </w:r>
      <w:r w:rsidR="000C3E49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</w:t>
      </w:r>
      <w:r w:rsidR="003B201C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3E49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(с </w:t>
      </w:r>
      <w:r w:rsidR="00514344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 14 октября</w:t>
      </w:r>
      <w:r w:rsidR="000C3E49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14344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3E49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264" w:rsidRPr="00875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краевой этап</w:t>
      </w:r>
      <w:r w:rsidR="009A5264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7B1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46F29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лучших конкурсных материалов муниципальными методическими службами на странице Конкурса; предоставление конкурсных материалов педагогами коррекционных </w:t>
      </w:r>
      <w:r w:rsidR="00B7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D46F29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методистами муниципальных методических служб</w:t>
      </w:r>
      <w:r w:rsidR="00AE446E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3)</w:t>
      </w:r>
      <w:r w:rsidR="00D46F29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08C3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D46F29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423024" w:rsidRDefault="006044FD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5.1.3. </w:t>
      </w:r>
      <w:r w:rsidR="000C3E49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</w:t>
      </w:r>
      <w:r w:rsidR="003B20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3E49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(с </w:t>
      </w:r>
      <w:r w:rsidR="00514344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31 октября</w:t>
      </w:r>
      <w:r w:rsidR="003B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A77B1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23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жюри конкурса;</w:t>
      </w:r>
    </w:p>
    <w:p w:rsidR="00423024" w:rsidRPr="00AD12EF" w:rsidRDefault="006044FD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5.1.4. </w:t>
      </w:r>
      <w:r w:rsidR="0042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этап Конкурса (с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по 08 ноября</w:t>
      </w:r>
      <w:r w:rsidR="0042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</w:t>
      </w:r>
      <w:r w:rsidR="000C3E49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362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E49" w:rsidRPr="00AD12EF" w:rsidRDefault="006044FD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победителей размещается на </w:t>
      </w:r>
      <w:r w:rsidR="00514344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</w:t>
      </w:r>
    </w:p>
    <w:p w:rsidR="004F1251" w:rsidRPr="00AD12EF" w:rsidRDefault="004F1251" w:rsidP="00AD12E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49" w:rsidRDefault="000C3E49" w:rsidP="00AD12EF">
      <w:pPr>
        <w:spacing w:after="0" w:line="216" w:lineRule="auto"/>
        <w:ind w:left="126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:rsidR="000C3E49" w:rsidRPr="00AD12EF" w:rsidRDefault="000C3E4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60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приглашаются педагогические работники образовательных учреждений края:</w:t>
      </w:r>
    </w:p>
    <w:p w:rsidR="000C3E49" w:rsidRPr="00AD12EF" w:rsidRDefault="000C3E4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Номинация</w:t>
      </w:r>
      <w:r w:rsidR="00694836" w:rsidRPr="00694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694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</w:t>
      </w:r>
      <w:r w:rsidR="00FC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начальной школы, учителя-предметники, 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</w:t>
      </w:r>
      <w:r w:rsidR="00FC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отники коррекционных учреждений.</w:t>
      </w:r>
    </w:p>
    <w:p w:rsidR="000C3E49" w:rsidRPr="00AD12EF" w:rsidRDefault="000C3E4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Номинация</w:t>
      </w:r>
      <w:r w:rsidR="00694836" w:rsidRPr="00694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694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начальной школы, учителя-предметники, педагоги-психологи, педагоги дошкольных образовательных учреждений, 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</w:t>
      </w:r>
      <w:r w:rsidR="00FC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 дополнительного образования,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раб</w:t>
      </w:r>
      <w:r w:rsidR="00FC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отники коррекционных учреждений.</w:t>
      </w:r>
    </w:p>
    <w:p w:rsidR="000C3E49" w:rsidRPr="00AD12EF" w:rsidRDefault="000C3E4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Номинация</w:t>
      </w:r>
      <w:r w:rsidR="00694836" w:rsidRPr="00694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694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</w:t>
      </w:r>
      <w:r w:rsidRPr="0057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Методисты </w:t>
      </w:r>
      <w:r w:rsidR="005754E7" w:rsidRPr="0057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575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служб сферы образования Хабаровского края.</w:t>
      </w:r>
    </w:p>
    <w:p w:rsidR="000C3E49" w:rsidRDefault="000C3E4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60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Конкурсе допускаются работы отдельных авторов и </w:t>
      </w:r>
      <w:r w:rsidRPr="004E1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коллективов образовательных учреждений Хабаровского края.</w:t>
      </w:r>
    </w:p>
    <w:p w:rsidR="00AD12EF" w:rsidRPr="00AD12EF" w:rsidRDefault="00AD12EF" w:rsidP="00AD12E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49" w:rsidRPr="008752C2" w:rsidRDefault="000C3E49" w:rsidP="00AD12EF">
      <w:pPr>
        <w:spacing w:after="0" w:line="216" w:lineRule="auto"/>
        <w:ind w:left="126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694836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участия и выдвижение работ на конкурс</w:t>
      </w:r>
    </w:p>
    <w:p w:rsidR="000C3E49" w:rsidRPr="008752C2" w:rsidRDefault="000C3E49" w:rsidP="00512179">
      <w:pPr>
        <w:spacing w:after="0" w:line="216" w:lineRule="auto"/>
        <w:ind w:firstLine="709"/>
        <w:jc w:val="both"/>
      </w:pPr>
      <w:r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</w:t>
      </w:r>
      <w:r w:rsidR="00166D1E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</w:t>
      </w:r>
      <w:r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</w:t>
      </w:r>
      <w:r w:rsidR="00166D1E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2C2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 w:rsidR="00166D1E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регистрируются </w:t>
      </w:r>
      <w:r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proofErr w:type="spellStart"/>
      <w:r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(Приложение</w:t>
      </w:r>
      <w:r w:rsidR="00694836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2), размещенную на сайте Конкурса</w:t>
      </w:r>
      <w:r w:rsidR="008811FC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068" w:rsidRPr="008752C2" w:rsidRDefault="00694836" w:rsidP="0031206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</w:t>
      </w:r>
      <w:r w:rsidR="000C3E49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166D1E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конкурса </w:t>
      </w:r>
      <w:r w:rsidR="004F1251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</w:t>
      </w:r>
      <w:r w:rsidR="008752C2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F1251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конкурсную работу и направля</w:t>
      </w:r>
      <w:r w:rsidR="00166D1E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F1251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9A5264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A21704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</w:t>
      </w:r>
      <w:r w:rsidR="009A5264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251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методическую службу муниципального образования</w:t>
      </w:r>
      <w:r w:rsidR="004E18B5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</w:t>
      </w:r>
      <w:r w:rsidR="004E18B5" w:rsidRPr="0087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равилам оформления конкурсных материалов (Приложение 3)</w:t>
      </w:r>
      <w:r w:rsidR="004F1251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3E49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2068" w:rsidRPr="008752C2" w:rsidRDefault="00312068" w:rsidP="0031206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> Л</w:t>
      </w:r>
      <w:r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учшие пять работ уч</w:t>
      </w:r>
      <w:r w:rsidR="00FC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астников выставляются на сайте </w:t>
      </w:r>
      <w:r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муниципальной методической служб</w:t>
      </w:r>
      <w:r w:rsidR="00FC0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образования.</w:t>
      </w:r>
    </w:p>
    <w:p w:rsidR="00595542" w:rsidRPr="008752C2" w:rsidRDefault="00312068" w:rsidP="0031206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</w:t>
      </w:r>
      <w:r w:rsidR="00595542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5542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коррекционных </w:t>
      </w:r>
      <w:r w:rsidR="00FC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</w:t>
      </w:r>
      <w:r w:rsidR="00595542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и методисты муниципальных методических служб</w:t>
      </w:r>
      <w:r w:rsidR="00AE446E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46E" w:rsidRPr="008752C2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(номинация 3)</w:t>
      </w:r>
      <w:r w:rsidR="00595542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 </w:t>
      </w:r>
      <w:r w:rsidR="007108C3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</w:t>
      </w:r>
      <w:r w:rsidR="00595542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в оргкомитет Конкурса </w:t>
      </w:r>
      <w:r w:rsidR="007108C3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95542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</w:t>
      </w:r>
      <w:r w:rsidR="007108C3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595542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 w:rsidR="007108C3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95542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95542" w:rsidRPr="008752C2">
        <w:rPr>
          <w:rFonts w:ascii="Times New Roman" w:hAnsi="Times New Roman"/>
          <w:color w:val="1F497D"/>
          <w:sz w:val="28"/>
          <w:szCs w:val="28"/>
          <w:u w:val="single"/>
        </w:rPr>
        <w:t xml:space="preserve"> </w:t>
      </w:r>
      <w:r w:rsidR="00595542" w:rsidRPr="008752C2">
        <w:rPr>
          <w:rFonts w:ascii="Times New Roman" w:hAnsi="Times New Roman"/>
          <w:sz w:val="28"/>
          <w:szCs w:val="28"/>
        </w:rPr>
        <w:t>kondratevaem</w:t>
      </w:r>
      <w:hyperlink r:id="rId10" w:history="1">
        <w:r w:rsidR="00595542" w:rsidRPr="008752C2">
          <w:rPr>
            <w:rFonts w:ascii="Times New Roman" w:hAnsi="Times New Roman"/>
            <w:sz w:val="28"/>
            <w:szCs w:val="28"/>
          </w:rPr>
          <w:t>@ippk.ru</w:t>
        </w:r>
      </w:hyperlink>
    </w:p>
    <w:p w:rsidR="00312068" w:rsidRPr="008752C2" w:rsidRDefault="00312068" w:rsidP="00AD12EF">
      <w:pPr>
        <w:spacing w:after="0" w:line="216" w:lineRule="auto"/>
        <w:ind w:left="126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E49" w:rsidRPr="008752C2" w:rsidRDefault="000C3E49" w:rsidP="00AD12EF">
      <w:pPr>
        <w:spacing w:after="0" w:line="216" w:lineRule="auto"/>
        <w:ind w:left="126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FC0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94836" w:rsidRPr="00FC0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C06A9" w:rsidRPr="00FC0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с</w:t>
      </w:r>
      <w:r w:rsidR="00FC06A9" w:rsidRPr="00FC0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одержанию</w:t>
      </w:r>
      <w:r w:rsidR="00FC0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конкурсных работ</w:t>
      </w:r>
    </w:p>
    <w:p w:rsidR="000C3E49" w:rsidRPr="00AD12EF" w:rsidRDefault="00694836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</w:t>
      </w:r>
      <w:r w:rsidR="000C3E49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</w:t>
      </w:r>
      <w:r w:rsidR="003B201C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3E49" w:rsidRPr="0087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неопубликованные ранее работы.</w:t>
      </w:r>
    </w:p>
    <w:p w:rsidR="00AB65DF" w:rsidRPr="00AD12EF" w:rsidRDefault="0051217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авторы представляют </w:t>
      </w:r>
      <w:r w:rsidR="00AB65DF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</w:t>
      </w:r>
      <w:r w:rsidR="003B20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B65DF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интерактивного учебного или внеклассного занятия с использованием интерактивной доски, документ-камеры, мобильного класса, системы голосования, планшетного компьютера, цифровых датчиков, графического планшета</w:t>
      </w:r>
      <w:r w:rsidR="008352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B65DF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ссылки на используемые ресурсы и описание целесообразности использования </w:t>
      </w:r>
      <w:r w:rsidR="000C3E49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интерактивных </w:t>
      </w:r>
      <w:r w:rsidR="004846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C3E49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практике</w:t>
      </w:r>
      <w:r w:rsidR="00EC5587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E49" w:rsidRPr="00310664" w:rsidRDefault="0051217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номинации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авторы представляют </w:t>
      </w:r>
      <w:r w:rsidR="000C3E49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проведения урока или внеурочного мероприятия с </w:t>
      </w:r>
      <w:r w:rsidR="00EC5587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сетевого </w:t>
      </w:r>
      <w:r w:rsidR="00254C6A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или </w:t>
      </w:r>
      <w:r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интерактивного сервиса,</w:t>
      </w:r>
      <w:r w:rsidR="00254C6A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инструмента ИКТ</w:t>
      </w:r>
      <w:r w:rsidR="000C3E49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авторский дидактический материал (тесты, практические зад</w:t>
      </w:r>
      <w:r w:rsidR="00EC5587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254C6A"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проблемные вопросы и пр.), ссылки на используемые ресурсы и инструкцию по применению сервиса или </w:t>
      </w:r>
      <w:r w:rsidR="00254C6A" w:rsidRPr="003106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 ИКТ.</w:t>
      </w:r>
    </w:p>
    <w:p w:rsidR="00512179" w:rsidRDefault="000C3E49" w:rsidP="0051217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 В номинации </w:t>
      </w:r>
      <w:r w:rsidR="00512179"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методисты муниципальных методических служб в</w:t>
      </w:r>
      <w:r w:rsidR="00512179"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образования представляют </w:t>
      </w:r>
      <w:r w:rsidRPr="00310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</w:t>
      </w:r>
      <w:r w:rsidR="004C5353" w:rsidRPr="003106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2179" w:rsidRPr="003106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инструкции</w:t>
      </w:r>
      <w:r w:rsidRPr="0031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и содержательному наполнению </w:t>
      </w:r>
      <w:r w:rsidR="00512179" w:rsidRPr="00310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ресурса представляющего муниципальную методическую службу для организации своевременной и эффективной методической поддержки педагогов края в сфере применения ИКТ.</w:t>
      </w:r>
    </w:p>
    <w:p w:rsidR="003B201C" w:rsidRPr="00AD12EF" w:rsidRDefault="003B201C" w:rsidP="00AD12E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49" w:rsidRDefault="00573E2E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0C3E49"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Критерии оценки конкурсных работ</w:t>
      </w:r>
    </w:p>
    <w:p w:rsidR="000C3E49" w:rsidRPr="00310664" w:rsidRDefault="000C3E49" w:rsidP="00573E2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="0057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идеи: направленность на создание новой образовательной практики, обеспечивающей обновление (обогащение, модернизацию) образовательного процесса новыми формами, методами, </w:t>
      </w:r>
      <w:r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в контексте общих тенденций и приоритетов развития системы о</w:t>
      </w:r>
      <w:r w:rsidR="00FC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Российской Федерации.</w:t>
      </w:r>
    </w:p>
    <w:p w:rsidR="000C3E49" w:rsidRPr="00310664" w:rsidRDefault="000C3E49" w:rsidP="002A4C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9.2.</w:t>
      </w:r>
      <w:r w:rsidR="002A4CDD"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значимость: направленность </w:t>
      </w:r>
      <w:r w:rsidR="00DA77B1"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на совершенствование педагогической и методической деятельности</w:t>
      </w:r>
      <w:r w:rsidR="00FC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E49" w:rsidRPr="00AD12EF" w:rsidRDefault="000C3E49" w:rsidP="002A4C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</w:t>
      </w:r>
      <w:r w:rsidR="002A4CDD"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Результативность: внедрение образовательной инициативы позволяет достигнуть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пра</w:t>
      </w:r>
      <w:r w:rsidR="00FC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ктических результатов, эффектов.</w:t>
      </w:r>
    </w:p>
    <w:p w:rsidR="000C3E49" w:rsidRPr="00AD12EF" w:rsidRDefault="000C3E49" w:rsidP="002A4C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</w:t>
      </w:r>
      <w:r w:rsidR="002A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Транслируемость, внедряемость: возможность трансляции опыта, внедрения</w:t>
      </w:r>
      <w:r w:rsidR="00FC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инициативы в массовую практику.</w:t>
      </w:r>
    </w:p>
    <w:p w:rsidR="000C3E49" w:rsidRPr="00AD12EF" w:rsidRDefault="000C3E49" w:rsidP="002A4C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</w:t>
      </w:r>
      <w:r w:rsidR="002A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Целостность: единство целей, задач, планируемых результатов, ожидаемых эффектов.</w:t>
      </w:r>
    </w:p>
    <w:p w:rsidR="000C3E49" w:rsidRPr="00AD12EF" w:rsidRDefault="000C3E49" w:rsidP="002A4C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</w:t>
      </w:r>
      <w:r w:rsidR="002A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ценность: наличие четкой методики для возможности использования друг</w:t>
      </w:r>
      <w:r w:rsidR="00FC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педагогическими работниками.</w:t>
      </w:r>
    </w:p>
    <w:p w:rsidR="000C3E49" w:rsidRPr="00AD12EF" w:rsidRDefault="000C3E49" w:rsidP="002A4C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</w:t>
      </w:r>
      <w:r w:rsidR="002A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Технологичность: совокупность методов и инструментов достижения желаемого результата </w:t>
      </w:r>
      <w:r w:rsidR="0029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образовательной практики.</w:t>
      </w:r>
    </w:p>
    <w:p w:rsidR="008610F8" w:rsidRPr="00AD12EF" w:rsidRDefault="008610F8" w:rsidP="00AD12E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49" w:rsidRPr="00AD12EF" w:rsidRDefault="000C3E49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Подведение итогов </w:t>
      </w:r>
      <w:r w:rsidR="003B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0C3E49" w:rsidRPr="00AD12EF" w:rsidRDefault="002A4CDD" w:rsidP="002A4CD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каждой номинации определяется три призовых места (I,  II,  III). По результатам Конкурса победители награждаются </w:t>
      </w:r>
      <w:r w:rsidR="004C5353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C3E49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ипломами I,  II, III степени. </w:t>
      </w:r>
    </w:p>
    <w:p w:rsidR="001A3FB9" w:rsidRPr="00AD12EF" w:rsidRDefault="001A3FB9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FB9" w:rsidRDefault="001A3FB9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EF" w:rsidRDefault="00AD12EF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CDD" w:rsidRDefault="002A4CDD" w:rsidP="00AD12EF">
      <w:pPr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A4CDD" w:rsidSect="00AB5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E49" w:rsidRPr="00AD12EF" w:rsidRDefault="000C3E49" w:rsidP="00AD12EF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0C3E49" w:rsidRPr="00AD12EF" w:rsidRDefault="000C3E49" w:rsidP="00AD12EF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краевом дистанционном конкурсе</w:t>
      </w:r>
    </w:p>
    <w:p w:rsidR="000C3E49" w:rsidRPr="00AD12EF" w:rsidRDefault="000C3E49" w:rsidP="00AD12EF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1251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успеху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12EF" w:rsidRDefault="00AD12EF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CDD" w:rsidRDefault="002A4CDD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CDD" w:rsidRDefault="002A4CDD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E49" w:rsidRPr="00AD12EF" w:rsidRDefault="000C3E49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Конкурсная комиссия</w:t>
      </w:r>
    </w:p>
    <w:p w:rsidR="007F40D1" w:rsidRPr="00AD12EF" w:rsidRDefault="007F40D1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40D1" w:rsidRPr="00BF0496" w:rsidRDefault="007F40D1" w:rsidP="00BF0496">
      <w:pPr>
        <w:pStyle w:val="a5"/>
        <w:numPr>
          <w:ilvl w:val="0"/>
          <w:numId w:val="5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Беляева Любовь Леонидовна </w:t>
      </w:r>
      <w:r w:rsidR="00310664"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общего образования ХК ИРО.</w:t>
      </w:r>
    </w:p>
    <w:p w:rsidR="007F40D1" w:rsidRPr="00BF0496" w:rsidRDefault="007F40D1" w:rsidP="00BF0496">
      <w:pPr>
        <w:pStyle w:val="a5"/>
        <w:numPr>
          <w:ilvl w:val="0"/>
          <w:numId w:val="5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Кондратьева Елена Михайловна </w:t>
      </w:r>
      <w:r w:rsidR="00310664"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регионального координационного центра информатизации образования ХК ИРО.</w:t>
      </w:r>
    </w:p>
    <w:p w:rsidR="007F40D1" w:rsidRPr="00BF0496" w:rsidRDefault="007F40D1" w:rsidP="00BF0496">
      <w:pPr>
        <w:pStyle w:val="a5"/>
        <w:numPr>
          <w:ilvl w:val="0"/>
          <w:numId w:val="5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Кореко Александра Викторовна </w:t>
      </w:r>
      <w:r w:rsidR="00310664"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методист регионального координационного центра информатизации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ХК ИРО.</w:t>
      </w:r>
    </w:p>
    <w:p w:rsidR="007F40D1" w:rsidRPr="00BF0496" w:rsidRDefault="007F40D1" w:rsidP="00BF0496">
      <w:pPr>
        <w:pStyle w:val="a5"/>
        <w:numPr>
          <w:ilvl w:val="0"/>
          <w:numId w:val="5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Кузнецова Жанна Борисовна </w:t>
      </w:r>
      <w:r w:rsidR="00310664"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системных инноваций ХК ИРО.</w:t>
      </w:r>
    </w:p>
    <w:p w:rsidR="007F40D1" w:rsidRPr="00BF0496" w:rsidRDefault="007F40D1" w:rsidP="00BF0496">
      <w:pPr>
        <w:pStyle w:val="a5"/>
        <w:numPr>
          <w:ilvl w:val="0"/>
          <w:numId w:val="5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Николаева Марина Александровна </w:t>
      </w:r>
      <w:r w:rsidR="00310664"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методист регионального координационного 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информатизации образования 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ИРО.</w:t>
      </w:r>
    </w:p>
    <w:p w:rsidR="007F40D1" w:rsidRPr="00BF0496" w:rsidRDefault="007F40D1" w:rsidP="00BF0496">
      <w:pPr>
        <w:pStyle w:val="a5"/>
        <w:numPr>
          <w:ilvl w:val="0"/>
          <w:numId w:val="5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Евгения Валерьевна – старший методист регионального координационного 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 информатизации образования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ХК ИРО.</w:t>
      </w:r>
    </w:p>
    <w:p w:rsidR="007F40D1" w:rsidRPr="00BF0496" w:rsidRDefault="007F40D1" w:rsidP="00BF0496">
      <w:pPr>
        <w:pStyle w:val="a5"/>
        <w:numPr>
          <w:ilvl w:val="0"/>
          <w:numId w:val="5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Семенова Светлана Владимировна </w:t>
      </w:r>
      <w:r w:rsidR="00310664"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методист регионального координационного 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информатизации образования 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BF0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ИРО.</w:t>
      </w:r>
    </w:p>
    <w:p w:rsidR="004F1251" w:rsidRPr="00AD12EF" w:rsidRDefault="004F1251" w:rsidP="00AD12EF">
      <w:pPr>
        <w:spacing w:after="0" w:line="21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F8" w:rsidRPr="00AD12EF" w:rsidRDefault="009631F8" w:rsidP="00AD12EF">
      <w:pPr>
        <w:spacing w:after="0" w:line="21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606" w:rsidRPr="00AD12EF" w:rsidRDefault="00574606" w:rsidP="00AD12EF">
      <w:pPr>
        <w:spacing w:after="0" w:line="21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8B" w:rsidRDefault="0075448B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8B" w:rsidRDefault="0075448B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8B" w:rsidRDefault="0075448B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8B" w:rsidRDefault="0075448B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8B" w:rsidRDefault="0075448B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8B" w:rsidRPr="00AD12EF" w:rsidRDefault="0075448B" w:rsidP="00AD12EF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D1" w:rsidRDefault="007F40D1" w:rsidP="00AD12EF">
      <w:pPr>
        <w:spacing w:after="0" w:line="216" w:lineRule="auto"/>
        <w:ind w:lef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F40D1" w:rsidSect="00AB5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E49" w:rsidRPr="00AD12EF" w:rsidRDefault="000C3E49" w:rsidP="00AD12EF">
      <w:pPr>
        <w:spacing w:after="0" w:line="216" w:lineRule="auto"/>
        <w:ind w:left="-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C3E49" w:rsidRPr="00AD12EF" w:rsidRDefault="000C3E49" w:rsidP="00AD12EF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краевом дистанционном  конкурсе</w:t>
      </w:r>
    </w:p>
    <w:p w:rsidR="000C3E49" w:rsidRPr="00AD12EF" w:rsidRDefault="000C3E49" w:rsidP="00AD12EF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F1251"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успеху</w:t>
      </w: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12EF" w:rsidRDefault="00AD12EF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40D1" w:rsidRDefault="007F40D1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40D1" w:rsidRDefault="007F40D1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40D1" w:rsidRDefault="007F40D1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E49" w:rsidRPr="00AD12EF" w:rsidRDefault="000C3E49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формы заявки</w:t>
      </w:r>
      <w:r w:rsidR="00D63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 краевом конкурсе</w:t>
      </w:r>
    </w:p>
    <w:p w:rsidR="000C3E49" w:rsidRDefault="000C3E49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F1251"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Путь к успеху</w:t>
      </w:r>
      <w:r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D12EF" w:rsidRPr="00AD12EF" w:rsidRDefault="00AD12EF" w:rsidP="00AD12E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348"/>
        <w:gridCol w:w="4885"/>
      </w:tblGrid>
      <w:tr w:rsidR="0075448B" w:rsidRPr="0075448B" w:rsidTr="007A69BD">
        <w:trPr>
          <w:trHeight w:val="422"/>
          <w:jc w:val="center"/>
        </w:trPr>
        <w:tc>
          <w:tcPr>
            <w:tcW w:w="817" w:type="dxa"/>
          </w:tcPr>
          <w:p w:rsidR="0075448B" w:rsidRPr="0075448B" w:rsidRDefault="0075448B" w:rsidP="007A69BD">
            <w:pPr>
              <w:spacing w:line="21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4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5448B" w:rsidRPr="0075448B" w:rsidRDefault="0075448B" w:rsidP="007A69BD">
            <w:pPr>
              <w:spacing w:line="21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Поля заявки</w:t>
            </w:r>
          </w:p>
        </w:tc>
        <w:tc>
          <w:tcPr>
            <w:tcW w:w="488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5448B" w:rsidRPr="0075448B" w:rsidRDefault="0075448B" w:rsidP="007A69BD">
            <w:pPr>
              <w:spacing w:line="21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Требования по заполнению</w:t>
            </w:r>
          </w:p>
        </w:tc>
      </w:tr>
      <w:tr w:rsidR="0075448B" w:rsidRPr="0075448B" w:rsidTr="007A69BD">
        <w:trPr>
          <w:trHeight w:val="422"/>
          <w:jc w:val="center"/>
        </w:trPr>
        <w:tc>
          <w:tcPr>
            <w:tcW w:w="817" w:type="dxa"/>
          </w:tcPr>
          <w:p w:rsidR="0075448B" w:rsidRPr="0075448B" w:rsidRDefault="0075448B" w:rsidP="007A69BD">
            <w:pPr>
              <w:spacing w:line="21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/ авторы</w:t>
            </w:r>
            <w:r w:rsidRPr="007544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*)</w:t>
            </w:r>
          </w:p>
        </w:tc>
        <w:tc>
          <w:tcPr>
            <w:tcW w:w="488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Фамилия, имя, отчество (полностью)</w:t>
            </w:r>
          </w:p>
        </w:tc>
      </w:tr>
      <w:tr w:rsidR="0075448B" w:rsidRPr="0075448B" w:rsidTr="007A69BD">
        <w:trPr>
          <w:trHeight w:val="371"/>
          <w:jc w:val="center"/>
        </w:trPr>
        <w:tc>
          <w:tcPr>
            <w:tcW w:w="817" w:type="dxa"/>
          </w:tcPr>
          <w:p w:rsidR="0075448B" w:rsidRPr="0075448B" w:rsidRDefault="0075448B" w:rsidP="007A69BD">
            <w:pPr>
              <w:spacing w:line="21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Должность заявителя</w:t>
            </w:r>
          </w:p>
        </w:tc>
        <w:tc>
          <w:tcPr>
            <w:tcW w:w="488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Указывается полное название должности</w:t>
            </w:r>
          </w:p>
        </w:tc>
      </w:tr>
      <w:tr w:rsidR="0075448B" w:rsidRPr="0075448B" w:rsidTr="007A69BD">
        <w:trPr>
          <w:trHeight w:val="742"/>
          <w:jc w:val="center"/>
        </w:trPr>
        <w:tc>
          <w:tcPr>
            <w:tcW w:w="817" w:type="dxa"/>
          </w:tcPr>
          <w:p w:rsidR="0075448B" w:rsidRPr="0075448B" w:rsidRDefault="0075448B" w:rsidP="007A69BD">
            <w:pPr>
              <w:spacing w:line="21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</w:p>
        </w:tc>
        <w:tc>
          <w:tcPr>
            <w:tcW w:w="488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Указывается полное наименование учреждения в соответствии с уставом</w:t>
            </w:r>
          </w:p>
        </w:tc>
      </w:tr>
      <w:tr w:rsidR="0075448B" w:rsidRPr="0075448B" w:rsidTr="007A69BD">
        <w:trPr>
          <w:trHeight w:val="742"/>
          <w:jc w:val="center"/>
        </w:trPr>
        <w:tc>
          <w:tcPr>
            <w:tcW w:w="817" w:type="dxa"/>
          </w:tcPr>
          <w:p w:rsidR="0075448B" w:rsidRPr="0075448B" w:rsidRDefault="0075448B" w:rsidP="007A69BD">
            <w:pPr>
              <w:spacing w:line="21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488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Указывается адрес личной электронной почты автора(</w:t>
            </w:r>
            <w:proofErr w:type="spellStart"/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5448B" w:rsidRPr="0075448B" w:rsidTr="007A69BD">
        <w:trPr>
          <w:trHeight w:val="371"/>
          <w:jc w:val="center"/>
        </w:trPr>
        <w:tc>
          <w:tcPr>
            <w:tcW w:w="817" w:type="dxa"/>
          </w:tcPr>
          <w:p w:rsidR="0075448B" w:rsidRPr="0075448B" w:rsidRDefault="0075448B" w:rsidP="007A69BD">
            <w:pPr>
              <w:spacing w:line="21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8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Указывается наименование муниципального образования</w:t>
            </w:r>
          </w:p>
        </w:tc>
      </w:tr>
      <w:tr w:rsidR="0075448B" w:rsidRPr="0075448B" w:rsidTr="007A69BD">
        <w:trPr>
          <w:trHeight w:val="742"/>
          <w:jc w:val="center"/>
        </w:trPr>
        <w:tc>
          <w:tcPr>
            <w:tcW w:w="817" w:type="dxa"/>
          </w:tcPr>
          <w:p w:rsidR="0075448B" w:rsidRPr="0075448B" w:rsidRDefault="0075448B" w:rsidP="007A69BD">
            <w:pPr>
              <w:spacing w:line="21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488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Указывается точное название населенного пункта</w:t>
            </w:r>
          </w:p>
        </w:tc>
      </w:tr>
      <w:tr w:rsidR="0075448B" w:rsidRPr="0075448B" w:rsidTr="007A69BD">
        <w:trPr>
          <w:trHeight w:val="371"/>
          <w:jc w:val="center"/>
        </w:trPr>
        <w:tc>
          <w:tcPr>
            <w:tcW w:w="817" w:type="dxa"/>
          </w:tcPr>
          <w:p w:rsidR="0075448B" w:rsidRPr="0075448B" w:rsidRDefault="0075448B" w:rsidP="007A69BD">
            <w:pPr>
              <w:spacing w:line="21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Номинация конкурса</w:t>
            </w:r>
          </w:p>
        </w:tc>
        <w:tc>
          <w:tcPr>
            <w:tcW w:w="488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Указывается название одной номинации из списка</w:t>
            </w:r>
          </w:p>
        </w:tc>
      </w:tr>
      <w:tr w:rsidR="0075448B" w:rsidRPr="0075448B" w:rsidTr="007A69BD">
        <w:trPr>
          <w:trHeight w:val="742"/>
          <w:jc w:val="center"/>
        </w:trPr>
        <w:tc>
          <w:tcPr>
            <w:tcW w:w="817" w:type="dxa"/>
          </w:tcPr>
          <w:p w:rsidR="0075448B" w:rsidRPr="0075448B" w:rsidRDefault="0075448B" w:rsidP="007A69BD">
            <w:pPr>
              <w:spacing w:line="216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8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88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5448B" w:rsidRPr="0075448B" w:rsidRDefault="0075448B" w:rsidP="007A69BD">
            <w:pPr>
              <w:spacing w:line="21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448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Указывается авторское название проекта</w:t>
            </w:r>
          </w:p>
        </w:tc>
      </w:tr>
    </w:tbl>
    <w:p w:rsidR="0075448B" w:rsidRPr="0075448B" w:rsidRDefault="0075448B" w:rsidP="007544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5448B" w:rsidRPr="0075448B" w:rsidRDefault="0075448B" w:rsidP="0075448B">
      <w:pPr>
        <w:jc w:val="both"/>
        <w:rPr>
          <w:rFonts w:ascii="Times New Roman" w:hAnsi="Times New Roman" w:cs="Times New Roman"/>
          <w:sz w:val="28"/>
          <w:szCs w:val="28"/>
        </w:rPr>
      </w:pPr>
      <w:r w:rsidRPr="0075448B">
        <w:rPr>
          <w:rFonts w:ascii="Times New Roman" w:hAnsi="Times New Roman" w:cs="Times New Roman"/>
          <w:sz w:val="28"/>
          <w:szCs w:val="28"/>
        </w:rPr>
        <w:t>*) в заявке от авторского коллектива в пунктах 2 – 6 указываются данные по всем участникам</w:t>
      </w:r>
    </w:p>
    <w:p w:rsidR="0075448B" w:rsidRPr="0075448B" w:rsidRDefault="0075448B" w:rsidP="0075448B">
      <w:pPr>
        <w:spacing w:line="21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40D1" w:rsidRDefault="007F40D1" w:rsidP="00AD12EF">
      <w:pPr>
        <w:spacing w:after="0" w:line="216" w:lineRule="auto"/>
        <w:ind w:lef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F40D1" w:rsidSect="00AB5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1251" w:rsidRPr="00AD12EF" w:rsidRDefault="004F1251" w:rsidP="00AD12EF">
      <w:pPr>
        <w:spacing w:after="0" w:line="216" w:lineRule="auto"/>
        <w:ind w:left="-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4F1251" w:rsidRPr="00AD12EF" w:rsidRDefault="004F1251" w:rsidP="00AD12EF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краевом дистанционном  конкурсе</w:t>
      </w:r>
    </w:p>
    <w:p w:rsidR="004F1251" w:rsidRPr="00AD12EF" w:rsidRDefault="004F1251" w:rsidP="00AD12EF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«Путь к успеху»</w:t>
      </w:r>
    </w:p>
    <w:p w:rsidR="004F1251" w:rsidRDefault="004F1251" w:rsidP="00AD12EF">
      <w:pPr>
        <w:pStyle w:val="a6"/>
        <w:spacing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BA" w:rsidRPr="00AD12EF" w:rsidRDefault="00D636BA" w:rsidP="00AD12EF">
      <w:pPr>
        <w:pStyle w:val="a6"/>
        <w:spacing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251" w:rsidRPr="00AD12EF" w:rsidRDefault="000C3E49" w:rsidP="00AD12EF">
      <w:pPr>
        <w:pStyle w:val="a6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12EF"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</w:t>
      </w:r>
      <w:r w:rsid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D12EF" w:rsidRPr="00AD1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формления </w:t>
      </w:r>
      <w:r w:rsidR="003B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конкурсных материалов</w:t>
      </w:r>
    </w:p>
    <w:p w:rsidR="004F1251" w:rsidRPr="00AD12EF" w:rsidRDefault="004F1251" w:rsidP="00AD12EF">
      <w:pPr>
        <w:spacing w:after="0" w:line="21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Статьи представляются в электронном виде (в форматах </w:t>
      </w:r>
      <w:r w:rsidRPr="00AD12EF">
        <w:rPr>
          <w:rFonts w:ascii="Times New Roman" w:eastAsia="MS Mincho" w:hAnsi="Times New Roman" w:cs="Times New Roman"/>
          <w:sz w:val="28"/>
          <w:szCs w:val="28"/>
          <w:lang w:val="en-US"/>
        </w:rPr>
        <w:t>DOC</w:t>
      </w:r>
      <w:r w:rsidRPr="00AD12EF">
        <w:rPr>
          <w:rFonts w:ascii="Times New Roman" w:eastAsia="MS Mincho" w:hAnsi="Times New Roman" w:cs="Times New Roman"/>
          <w:sz w:val="28"/>
          <w:szCs w:val="28"/>
        </w:rPr>
        <w:t>, RTF). Объем статьи – до 5 страниц, соответствующих приведенным ниже требованиям.</w:t>
      </w:r>
    </w:p>
    <w:p w:rsidR="004F1251" w:rsidRPr="00AD12EF" w:rsidRDefault="004F1251" w:rsidP="00AD12EF">
      <w:pPr>
        <w:spacing w:after="0" w:line="21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Формат страницы: А4, ориентация листа – книжная. Поля страницы: сверху – </w:t>
      </w:r>
      <w:smartTag w:uri="urn:schemas-microsoft-com:office:smarttags" w:element="metricconverter">
        <w:smartTagPr>
          <w:attr w:name="ProductID" w:val="2 см"/>
        </w:smartTagPr>
        <w:r w:rsidRPr="00AD12EF">
          <w:rPr>
            <w:rFonts w:ascii="Times New Roman" w:eastAsia="MS Mincho" w:hAnsi="Times New Roman" w:cs="Times New Roman"/>
            <w:sz w:val="28"/>
            <w:szCs w:val="28"/>
          </w:rPr>
          <w:t>2 см</w:t>
        </w:r>
      </w:smartTag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AD12EF">
          <w:rPr>
            <w:rFonts w:ascii="Times New Roman" w:eastAsia="MS Mincho" w:hAnsi="Times New Roman" w:cs="Times New Roman"/>
            <w:sz w:val="28"/>
            <w:szCs w:val="28"/>
          </w:rPr>
          <w:t>2 см</w:t>
        </w:r>
      </w:smartTag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, слева – </w:t>
      </w:r>
      <w:smartTag w:uri="urn:schemas-microsoft-com:office:smarttags" w:element="metricconverter">
        <w:smartTagPr>
          <w:attr w:name="ProductID" w:val="2 см"/>
        </w:smartTagPr>
        <w:r w:rsidRPr="00AD12EF">
          <w:rPr>
            <w:rFonts w:ascii="Times New Roman" w:eastAsia="MS Mincho" w:hAnsi="Times New Roman" w:cs="Times New Roman"/>
            <w:sz w:val="28"/>
            <w:szCs w:val="28"/>
          </w:rPr>
          <w:t>2 см</w:t>
        </w:r>
      </w:smartTag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 w:rsidRPr="00AD12EF">
          <w:rPr>
            <w:rFonts w:ascii="Times New Roman" w:eastAsia="MS Mincho" w:hAnsi="Times New Roman" w:cs="Times New Roman"/>
            <w:sz w:val="28"/>
            <w:szCs w:val="28"/>
          </w:rPr>
          <w:t>2 см</w:t>
        </w:r>
      </w:smartTag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. Шрифт: </w:t>
      </w:r>
      <w:proofErr w:type="spellStart"/>
      <w:r w:rsidRPr="00AD12EF">
        <w:rPr>
          <w:rFonts w:ascii="Times New Roman" w:eastAsia="MS Mincho" w:hAnsi="Times New Roman" w:cs="Times New Roman"/>
          <w:sz w:val="28"/>
          <w:szCs w:val="28"/>
        </w:rPr>
        <w:t>Times</w:t>
      </w:r>
      <w:proofErr w:type="spellEnd"/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D12EF">
        <w:rPr>
          <w:rFonts w:ascii="Times New Roman" w:eastAsia="MS Mincho" w:hAnsi="Times New Roman" w:cs="Times New Roman"/>
          <w:sz w:val="28"/>
          <w:szCs w:val="28"/>
        </w:rPr>
        <w:t>New</w:t>
      </w:r>
      <w:proofErr w:type="spellEnd"/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D12EF">
        <w:rPr>
          <w:rFonts w:ascii="Times New Roman" w:eastAsia="MS Mincho" w:hAnsi="Times New Roman" w:cs="Times New Roman"/>
          <w:sz w:val="28"/>
          <w:szCs w:val="28"/>
        </w:rPr>
        <w:t>Roman</w:t>
      </w:r>
      <w:proofErr w:type="spellEnd"/>
      <w:r w:rsidRPr="00AD12EF">
        <w:rPr>
          <w:rFonts w:ascii="Times New Roman" w:eastAsia="MS Mincho" w:hAnsi="Times New Roman" w:cs="Times New Roman"/>
          <w:sz w:val="28"/>
          <w:szCs w:val="28"/>
        </w:rPr>
        <w:t>, кегль (размер) – 14 пт. Межстрочный интервал: одинарный.</w:t>
      </w:r>
    </w:p>
    <w:p w:rsidR="004F1251" w:rsidRPr="00AD12EF" w:rsidRDefault="004F1251" w:rsidP="00AD12EF">
      <w:pPr>
        <w:spacing w:after="0" w:line="21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В заголовке статьи размещается ее название (прописными буквами, выравнивание по центру). На следующей строке – фамилия, имя, отчество автора (курсив, выравнивание по правому краю). На следующей строке – должность, место работы автора, название населенного пункта (курсив, выравнивание по правому краю). Ниже, через один пробел – текст статьи (отступ красной строки: </w:t>
      </w:r>
      <w:smartTag w:uri="urn:schemas-microsoft-com:office:smarttags" w:element="metricconverter">
        <w:smartTagPr>
          <w:attr w:name="ProductID" w:val="1,27 см"/>
        </w:smartTagPr>
        <w:r w:rsidRPr="00AD12EF">
          <w:rPr>
            <w:rFonts w:ascii="Times New Roman" w:eastAsia="MS Mincho" w:hAnsi="Times New Roman" w:cs="Times New Roman"/>
            <w:sz w:val="28"/>
            <w:szCs w:val="28"/>
          </w:rPr>
          <w:t>1,27 см</w:t>
        </w:r>
      </w:smartTag>
      <w:r w:rsidRPr="00AD12EF">
        <w:rPr>
          <w:rFonts w:ascii="Times New Roman" w:eastAsia="MS Mincho" w:hAnsi="Times New Roman" w:cs="Times New Roman"/>
          <w:sz w:val="28"/>
          <w:szCs w:val="28"/>
        </w:rPr>
        <w:t>, выравнивание по ширине). Ниже текста статьи, через один пробел – список библиографических ссылок, оформленный в соответствии с действующими стандартами, в порядке ссылок на источники.</w:t>
      </w:r>
    </w:p>
    <w:p w:rsidR="004F1251" w:rsidRPr="00AD12EF" w:rsidRDefault="004F1251" w:rsidP="00AD12EF">
      <w:pPr>
        <w:spacing w:after="0" w:line="21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D12EF">
        <w:rPr>
          <w:rFonts w:ascii="Times New Roman" w:eastAsia="MS Mincho" w:hAnsi="Times New Roman" w:cs="Times New Roman"/>
          <w:sz w:val="28"/>
          <w:szCs w:val="28"/>
        </w:rPr>
        <w:t>Рисунки и фотографии в форматах *.</w:t>
      </w:r>
      <w:proofErr w:type="spellStart"/>
      <w:r w:rsidRPr="00AD12EF">
        <w:rPr>
          <w:rFonts w:ascii="Times New Roman" w:eastAsia="MS Mincho" w:hAnsi="Times New Roman" w:cs="Times New Roman"/>
          <w:sz w:val="28"/>
          <w:szCs w:val="28"/>
        </w:rPr>
        <w:t>jpg</w:t>
      </w:r>
      <w:proofErr w:type="spellEnd"/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 или *.</w:t>
      </w:r>
      <w:proofErr w:type="spellStart"/>
      <w:r w:rsidRPr="00AD12EF">
        <w:rPr>
          <w:rFonts w:ascii="Times New Roman" w:eastAsia="MS Mincho" w:hAnsi="Times New Roman" w:cs="Times New Roman"/>
          <w:sz w:val="28"/>
          <w:szCs w:val="28"/>
        </w:rPr>
        <w:t>gif</w:t>
      </w:r>
      <w:proofErr w:type="spellEnd"/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, выполненные с разрешением 300 </w:t>
      </w:r>
      <w:proofErr w:type="spellStart"/>
      <w:r w:rsidRPr="00AD12EF">
        <w:rPr>
          <w:rFonts w:ascii="Times New Roman" w:eastAsia="MS Mincho" w:hAnsi="Times New Roman" w:cs="Times New Roman"/>
          <w:sz w:val="28"/>
          <w:szCs w:val="28"/>
        </w:rPr>
        <w:t>dpi</w:t>
      </w:r>
      <w:proofErr w:type="spellEnd"/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, вставляются непосредственно в текст. Максимальный оригинальный размер изображений: по ширине – </w:t>
      </w:r>
      <w:smartTag w:uri="urn:schemas-microsoft-com:office:smarttags" w:element="metricconverter">
        <w:smartTagPr>
          <w:attr w:name="ProductID" w:val="150 мм"/>
        </w:smartTagPr>
        <w:r w:rsidRPr="00AD12EF">
          <w:rPr>
            <w:rFonts w:ascii="Times New Roman" w:eastAsia="MS Mincho" w:hAnsi="Times New Roman" w:cs="Times New Roman"/>
            <w:sz w:val="28"/>
            <w:szCs w:val="28"/>
          </w:rPr>
          <w:t>150 мм</w:t>
        </w:r>
      </w:smartTag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, по высоте – </w:t>
      </w:r>
      <w:smartTag w:uri="urn:schemas-microsoft-com:office:smarttags" w:element="metricconverter">
        <w:smartTagPr>
          <w:attr w:name="ProductID" w:val="245 мм"/>
        </w:smartTagPr>
        <w:r w:rsidRPr="00AD12EF">
          <w:rPr>
            <w:rFonts w:ascii="Times New Roman" w:eastAsia="MS Mincho" w:hAnsi="Times New Roman" w:cs="Times New Roman"/>
            <w:sz w:val="28"/>
            <w:szCs w:val="28"/>
          </w:rPr>
          <w:t>245 мм</w:t>
        </w:r>
      </w:smartTag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. Нумерация и текст – подрисуночный; шрифт – </w:t>
      </w:r>
      <w:proofErr w:type="spellStart"/>
      <w:r w:rsidRPr="00AD12EF">
        <w:rPr>
          <w:rFonts w:ascii="Times New Roman" w:eastAsia="MS Mincho" w:hAnsi="Times New Roman" w:cs="Times New Roman"/>
          <w:sz w:val="28"/>
          <w:szCs w:val="28"/>
        </w:rPr>
        <w:t>Times</w:t>
      </w:r>
      <w:proofErr w:type="spellEnd"/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D12EF">
        <w:rPr>
          <w:rFonts w:ascii="Times New Roman" w:eastAsia="MS Mincho" w:hAnsi="Times New Roman" w:cs="Times New Roman"/>
          <w:sz w:val="28"/>
          <w:szCs w:val="28"/>
        </w:rPr>
        <w:t>New</w:t>
      </w:r>
      <w:proofErr w:type="spellEnd"/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D12EF">
        <w:rPr>
          <w:rFonts w:ascii="Times New Roman" w:eastAsia="MS Mincho" w:hAnsi="Times New Roman" w:cs="Times New Roman"/>
          <w:sz w:val="28"/>
          <w:szCs w:val="28"/>
        </w:rPr>
        <w:t>Roman</w:t>
      </w:r>
      <w:proofErr w:type="spellEnd"/>
      <w:r w:rsidRPr="00AD12EF">
        <w:rPr>
          <w:rFonts w:ascii="Times New Roman" w:eastAsia="MS Mincho" w:hAnsi="Times New Roman" w:cs="Times New Roman"/>
          <w:sz w:val="28"/>
          <w:szCs w:val="28"/>
        </w:rPr>
        <w:t xml:space="preserve">; кегль (размер) – 12 </w:t>
      </w:r>
      <w:proofErr w:type="spellStart"/>
      <w:r w:rsidRPr="00AD12EF">
        <w:rPr>
          <w:rFonts w:ascii="Times New Roman" w:eastAsia="MS Mincho" w:hAnsi="Times New Roman" w:cs="Times New Roman"/>
          <w:sz w:val="28"/>
          <w:szCs w:val="28"/>
        </w:rPr>
        <w:t>пт</w:t>
      </w:r>
      <w:proofErr w:type="spellEnd"/>
      <w:r w:rsidRPr="00AD12EF">
        <w:rPr>
          <w:rFonts w:ascii="Times New Roman" w:eastAsia="MS Mincho" w:hAnsi="Times New Roman" w:cs="Times New Roman"/>
          <w:sz w:val="28"/>
          <w:szCs w:val="28"/>
        </w:rPr>
        <w:t>; выравнивание – по центру.</w:t>
      </w:r>
    </w:p>
    <w:p w:rsidR="00301AFA" w:rsidRPr="00AD12EF" w:rsidRDefault="00301AFA" w:rsidP="00AD12EF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sectPr w:rsidR="00301AFA" w:rsidRPr="00AD12EF" w:rsidSect="00AB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B94"/>
    <w:multiLevelType w:val="multilevel"/>
    <w:tmpl w:val="4C5A6B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37" w:hanging="12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>
    <w:nsid w:val="0A063691"/>
    <w:multiLevelType w:val="multilevel"/>
    <w:tmpl w:val="4C5A6B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28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37" w:hanging="12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2">
    <w:nsid w:val="13DE5676"/>
    <w:multiLevelType w:val="hybridMultilevel"/>
    <w:tmpl w:val="75A81864"/>
    <w:lvl w:ilvl="0" w:tplc="D7E634B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A4879"/>
    <w:multiLevelType w:val="hybridMultilevel"/>
    <w:tmpl w:val="0FBCF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855B69"/>
    <w:multiLevelType w:val="hybridMultilevel"/>
    <w:tmpl w:val="A6A23260"/>
    <w:lvl w:ilvl="0" w:tplc="16E6F1A4">
      <w:start w:val="1"/>
      <w:numFmt w:val="decimal"/>
      <w:lvlText w:val="%1."/>
      <w:lvlJc w:val="left"/>
      <w:pPr>
        <w:ind w:left="21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10C043F"/>
    <w:multiLevelType w:val="multilevel"/>
    <w:tmpl w:val="47DC4BDC"/>
    <w:lvl w:ilvl="0">
      <w:start w:val="1"/>
      <w:numFmt w:val="decimal"/>
      <w:lvlText w:val="%1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6">
    <w:nsid w:val="698C76CA"/>
    <w:multiLevelType w:val="hybridMultilevel"/>
    <w:tmpl w:val="67989BFE"/>
    <w:lvl w:ilvl="0" w:tplc="5FF80684">
      <w:start w:val="1"/>
      <w:numFmt w:val="decimal"/>
      <w:lvlText w:val="%1."/>
      <w:lvlJc w:val="left"/>
      <w:pPr>
        <w:ind w:left="20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C3E49"/>
    <w:rsid w:val="00000894"/>
    <w:rsid w:val="00062398"/>
    <w:rsid w:val="00094883"/>
    <w:rsid w:val="000C3E49"/>
    <w:rsid w:val="00127E2D"/>
    <w:rsid w:val="00145EA5"/>
    <w:rsid w:val="00166D1E"/>
    <w:rsid w:val="001A3FB9"/>
    <w:rsid w:val="00254C6A"/>
    <w:rsid w:val="00291528"/>
    <w:rsid w:val="00291AC2"/>
    <w:rsid w:val="002A4CDD"/>
    <w:rsid w:val="002B3B4D"/>
    <w:rsid w:val="00301AFA"/>
    <w:rsid w:val="00310664"/>
    <w:rsid w:val="00312068"/>
    <w:rsid w:val="003438AE"/>
    <w:rsid w:val="00362A9C"/>
    <w:rsid w:val="00392511"/>
    <w:rsid w:val="003B201C"/>
    <w:rsid w:val="00423024"/>
    <w:rsid w:val="00451BE7"/>
    <w:rsid w:val="00452D38"/>
    <w:rsid w:val="00483781"/>
    <w:rsid w:val="004846DB"/>
    <w:rsid w:val="00485BE6"/>
    <w:rsid w:val="0049037D"/>
    <w:rsid w:val="004C5353"/>
    <w:rsid w:val="004E18B5"/>
    <w:rsid w:val="004F1251"/>
    <w:rsid w:val="004F257D"/>
    <w:rsid w:val="00512179"/>
    <w:rsid w:val="00514344"/>
    <w:rsid w:val="005276F8"/>
    <w:rsid w:val="00535779"/>
    <w:rsid w:val="005360CE"/>
    <w:rsid w:val="00545C7B"/>
    <w:rsid w:val="00564FFF"/>
    <w:rsid w:val="00573E2E"/>
    <w:rsid w:val="00574606"/>
    <w:rsid w:val="005754E7"/>
    <w:rsid w:val="00595542"/>
    <w:rsid w:val="006044FD"/>
    <w:rsid w:val="00665FF6"/>
    <w:rsid w:val="00667415"/>
    <w:rsid w:val="00684859"/>
    <w:rsid w:val="00694836"/>
    <w:rsid w:val="006E4C17"/>
    <w:rsid w:val="007108C3"/>
    <w:rsid w:val="00735830"/>
    <w:rsid w:val="0075448B"/>
    <w:rsid w:val="0075631C"/>
    <w:rsid w:val="007A69BD"/>
    <w:rsid w:val="007B30FC"/>
    <w:rsid w:val="007F40D1"/>
    <w:rsid w:val="0082437B"/>
    <w:rsid w:val="00833251"/>
    <w:rsid w:val="008352F7"/>
    <w:rsid w:val="008434AE"/>
    <w:rsid w:val="00855CC1"/>
    <w:rsid w:val="008610F8"/>
    <w:rsid w:val="008752C2"/>
    <w:rsid w:val="008811FC"/>
    <w:rsid w:val="008B50D7"/>
    <w:rsid w:val="008B6079"/>
    <w:rsid w:val="008C14CD"/>
    <w:rsid w:val="009631F8"/>
    <w:rsid w:val="009A5264"/>
    <w:rsid w:val="009C1DB8"/>
    <w:rsid w:val="009E494A"/>
    <w:rsid w:val="009F4B60"/>
    <w:rsid w:val="00A21704"/>
    <w:rsid w:val="00AB57AD"/>
    <w:rsid w:val="00AB65DF"/>
    <w:rsid w:val="00AC024F"/>
    <w:rsid w:val="00AD12EF"/>
    <w:rsid w:val="00AE446E"/>
    <w:rsid w:val="00AE51F0"/>
    <w:rsid w:val="00B12BF1"/>
    <w:rsid w:val="00B23168"/>
    <w:rsid w:val="00B33565"/>
    <w:rsid w:val="00B33594"/>
    <w:rsid w:val="00B36086"/>
    <w:rsid w:val="00B7088E"/>
    <w:rsid w:val="00B727D9"/>
    <w:rsid w:val="00B96107"/>
    <w:rsid w:val="00BF0496"/>
    <w:rsid w:val="00BF2A14"/>
    <w:rsid w:val="00C90A88"/>
    <w:rsid w:val="00C95390"/>
    <w:rsid w:val="00C9575E"/>
    <w:rsid w:val="00CA122C"/>
    <w:rsid w:val="00CA2CFC"/>
    <w:rsid w:val="00CB320C"/>
    <w:rsid w:val="00CF7C89"/>
    <w:rsid w:val="00D011FA"/>
    <w:rsid w:val="00D13294"/>
    <w:rsid w:val="00D46F29"/>
    <w:rsid w:val="00D636BA"/>
    <w:rsid w:val="00DA3A38"/>
    <w:rsid w:val="00DA77B1"/>
    <w:rsid w:val="00DE21B2"/>
    <w:rsid w:val="00E1429D"/>
    <w:rsid w:val="00EC5587"/>
    <w:rsid w:val="00F447A9"/>
    <w:rsid w:val="00FB1F6F"/>
    <w:rsid w:val="00FC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C3E49"/>
  </w:style>
  <w:style w:type="character" w:styleId="a4">
    <w:name w:val="Hyperlink"/>
    <w:basedOn w:val="a0"/>
    <w:uiPriority w:val="99"/>
    <w:unhideWhenUsed/>
    <w:rsid w:val="000C3E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5CC1"/>
    <w:pPr>
      <w:ind w:left="720"/>
      <w:contextualSpacing/>
    </w:pPr>
  </w:style>
  <w:style w:type="paragraph" w:customStyle="1" w:styleId="1">
    <w:name w:val="Обычный1"/>
    <w:rsid w:val="00855CC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F125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F1251"/>
  </w:style>
  <w:style w:type="character" w:styleId="a8">
    <w:name w:val="annotation reference"/>
    <w:basedOn w:val="a0"/>
    <w:uiPriority w:val="99"/>
    <w:semiHidden/>
    <w:unhideWhenUsed/>
    <w:rsid w:val="0083325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325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325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325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325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3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3251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5955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aev@ipp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ikolaevama@ipp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ikolaevama@ipp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ki.ippk.ru/index.php/&#1050;&#1086;&#1082;&#1091;&#1088;&#1089;_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1EFF-1C8F-4C40-B6C7-DB94AD24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8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Марина Александровна</dc:creator>
  <cp:lastModifiedBy>Гейкер ЛА</cp:lastModifiedBy>
  <cp:revision>52</cp:revision>
  <cp:lastPrinted>2013-07-30T03:54:00Z</cp:lastPrinted>
  <dcterms:created xsi:type="dcterms:W3CDTF">2013-06-02T21:40:00Z</dcterms:created>
  <dcterms:modified xsi:type="dcterms:W3CDTF">2013-09-03T01:44:00Z</dcterms:modified>
</cp:coreProperties>
</file>