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B8" w:rsidRPr="006E07D8" w:rsidRDefault="008210B8" w:rsidP="008210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E07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Муниципальное казенное дошкольное образовательное учреждение  </w:t>
      </w:r>
    </w:p>
    <w:p w:rsidR="008210B8" w:rsidRPr="006E07D8" w:rsidRDefault="008210B8" w:rsidP="008210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E07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детский сад №2 сельского поселения «Село Троицкое» </w:t>
      </w:r>
    </w:p>
    <w:p w:rsidR="008210B8" w:rsidRPr="006E07D8" w:rsidRDefault="008210B8" w:rsidP="008210B8">
      <w:pPr>
        <w:tabs>
          <w:tab w:val="left" w:pos="23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Нанайского муниципального района Хабаровского края</w:t>
      </w:r>
    </w:p>
    <w:p w:rsidR="008210B8" w:rsidRPr="006E07D8" w:rsidRDefault="008210B8" w:rsidP="00821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0B8" w:rsidRPr="006E07D8" w:rsidRDefault="008210B8" w:rsidP="00821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10B8" w:rsidRPr="006E07D8" w:rsidRDefault="008210B8" w:rsidP="00821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10B8" w:rsidRPr="006E07D8" w:rsidRDefault="008210B8" w:rsidP="00821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10B8" w:rsidRPr="006E07D8" w:rsidRDefault="008210B8" w:rsidP="00821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10B8" w:rsidRPr="006E07D8" w:rsidRDefault="008210B8" w:rsidP="00821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10B8" w:rsidRPr="006E07D8" w:rsidRDefault="008210B8" w:rsidP="00821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10B8" w:rsidRPr="006E07D8" w:rsidRDefault="008210B8" w:rsidP="00821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7D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210B8" w:rsidRPr="006E07D8" w:rsidRDefault="008210B8" w:rsidP="00821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0B8" w:rsidRPr="006E07D8" w:rsidRDefault="008210B8" w:rsidP="00821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10B8" w:rsidRPr="006E07D8" w:rsidRDefault="008210B8" w:rsidP="00821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07D8">
        <w:rPr>
          <w:rFonts w:ascii="Times New Roman" w:hAnsi="Times New Roman" w:cs="Times New Roman"/>
          <w:sz w:val="28"/>
          <w:szCs w:val="28"/>
        </w:rPr>
        <w:t xml:space="preserve">Инновационной деятельности </w:t>
      </w:r>
    </w:p>
    <w:p w:rsidR="008210B8" w:rsidRPr="00E67566" w:rsidRDefault="008210B8" w:rsidP="008210B8">
      <w:pPr>
        <w:pStyle w:val="a3"/>
        <w:kinsoku w:val="0"/>
        <w:overflowPunct w:val="0"/>
        <w:spacing w:before="120" w:beforeAutospacing="0" w:after="0" w:afterAutospacing="0" w:line="276" w:lineRule="auto"/>
        <w:jc w:val="center"/>
        <w:textAlignment w:val="baseline"/>
        <w:rPr>
          <w:b/>
          <w:i/>
          <w:sz w:val="28"/>
          <w:szCs w:val="28"/>
        </w:rPr>
      </w:pPr>
      <w:r w:rsidRPr="006E07D8">
        <w:rPr>
          <w:b/>
          <w:bCs/>
          <w:i/>
          <w:kern w:val="24"/>
          <w:sz w:val="28"/>
          <w:szCs w:val="28"/>
        </w:rPr>
        <w:t>Ф</w:t>
      </w:r>
      <w:r w:rsidRPr="006E07D8">
        <w:rPr>
          <w:rFonts w:eastAsia="Calibri"/>
          <w:b/>
          <w:bCs/>
          <w:i/>
          <w:kern w:val="24"/>
          <w:sz w:val="28"/>
          <w:szCs w:val="28"/>
        </w:rPr>
        <w:t xml:space="preserve">ормирование </w:t>
      </w:r>
      <w:proofErr w:type="spellStart"/>
      <w:r w:rsidRPr="006E07D8">
        <w:rPr>
          <w:rFonts w:eastAsia="Calibri"/>
          <w:b/>
          <w:bCs/>
          <w:i/>
          <w:kern w:val="24"/>
          <w:sz w:val="28"/>
          <w:szCs w:val="28"/>
        </w:rPr>
        <w:t>этнотолерантности</w:t>
      </w:r>
      <w:proofErr w:type="spellEnd"/>
      <w:r w:rsidRPr="006E07D8">
        <w:rPr>
          <w:rFonts w:eastAsia="Calibri"/>
          <w:b/>
          <w:bCs/>
          <w:i/>
          <w:kern w:val="24"/>
          <w:sz w:val="28"/>
          <w:szCs w:val="28"/>
        </w:rPr>
        <w:t xml:space="preserve"> у детей старшего дошкольного  возраста на основе устного </w:t>
      </w:r>
      <w:r>
        <w:rPr>
          <w:rFonts w:eastAsia="Calibri"/>
          <w:b/>
          <w:bCs/>
          <w:i/>
          <w:kern w:val="24"/>
          <w:sz w:val="28"/>
          <w:szCs w:val="28"/>
        </w:rPr>
        <w:t xml:space="preserve">фольклора малого народа « </w:t>
      </w:r>
      <w:proofErr w:type="spellStart"/>
      <w:r>
        <w:rPr>
          <w:rFonts w:eastAsia="Calibri"/>
          <w:b/>
          <w:bCs/>
          <w:i/>
          <w:kern w:val="24"/>
          <w:sz w:val="28"/>
          <w:szCs w:val="28"/>
        </w:rPr>
        <w:t>Нани</w:t>
      </w:r>
      <w:proofErr w:type="spellEnd"/>
      <w:r>
        <w:rPr>
          <w:rFonts w:eastAsia="Calibri"/>
          <w:b/>
          <w:bCs/>
          <w:i/>
          <w:kern w:val="24"/>
          <w:sz w:val="28"/>
          <w:szCs w:val="28"/>
        </w:rPr>
        <w:t>»</w:t>
      </w:r>
    </w:p>
    <w:p w:rsidR="008210B8" w:rsidRPr="006E07D8" w:rsidRDefault="008210B8" w:rsidP="008210B8">
      <w:pPr>
        <w:rPr>
          <w:rFonts w:ascii="Times New Roman" w:hAnsi="Times New Roman" w:cs="Times New Roman"/>
          <w:b/>
          <w:i/>
        </w:rPr>
      </w:pPr>
    </w:p>
    <w:p w:rsidR="008210B8" w:rsidRPr="006E07D8" w:rsidRDefault="008210B8" w:rsidP="008210B8">
      <w:pPr>
        <w:rPr>
          <w:rFonts w:ascii="Times New Roman" w:hAnsi="Times New Roman" w:cs="Times New Roman"/>
        </w:rPr>
      </w:pPr>
    </w:p>
    <w:p w:rsidR="008210B8" w:rsidRPr="006E07D8" w:rsidRDefault="008210B8" w:rsidP="008210B8">
      <w:pPr>
        <w:rPr>
          <w:rFonts w:ascii="Times New Roman" w:hAnsi="Times New Roman" w:cs="Times New Roman"/>
        </w:rPr>
      </w:pPr>
    </w:p>
    <w:p w:rsidR="008210B8" w:rsidRPr="006E07D8" w:rsidRDefault="008210B8" w:rsidP="008210B8">
      <w:pPr>
        <w:rPr>
          <w:rFonts w:ascii="Times New Roman" w:hAnsi="Times New Roman" w:cs="Times New Roman"/>
        </w:rPr>
      </w:pPr>
    </w:p>
    <w:p w:rsidR="008210B8" w:rsidRPr="006E07D8" w:rsidRDefault="008210B8" w:rsidP="008210B8">
      <w:pPr>
        <w:rPr>
          <w:rFonts w:ascii="Times New Roman" w:hAnsi="Times New Roman" w:cs="Times New Roman"/>
        </w:rPr>
      </w:pPr>
    </w:p>
    <w:p w:rsidR="008210B8" w:rsidRPr="006E07D8" w:rsidRDefault="008210B8" w:rsidP="008210B8">
      <w:pPr>
        <w:tabs>
          <w:tab w:val="left" w:pos="3690"/>
        </w:tabs>
        <w:rPr>
          <w:rFonts w:ascii="Times New Roman" w:hAnsi="Times New Roman" w:cs="Times New Roman"/>
        </w:rPr>
      </w:pPr>
      <w:r w:rsidRPr="006E07D8">
        <w:rPr>
          <w:rFonts w:ascii="Times New Roman" w:hAnsi="Times New Roman" w:cs="Times New Roman"/>
        </w:rPr>
        <w:tab/>
      </w:r>
    </w:p>
    <w:p w:rsidR="008210B8" w:rsidRPr="006E07D8" w:rsidRDefault="008210B8" w:rsidP="008210B8">
      <w:pPr>
        <w:tabs>
          <w:tab w:val="left" w:pos="3690"/>
        </w:tabs>
        <w:rPr>
          <w:rFonts w:ascii="Times New Roman" w:hAnsi="Times New Roman" w:cs="Times New Roman"/>
        </w:rPr>
      </w:pPr>
    </w:p>
    <w:p w:rsidR="008210B8" w:rsidRPr="006E07D8" w:rsidRDefault="008210B8" w:rsidP="008210B8">
      <w:pPr>
        <w:tabs>
          <w:tab w:val="left" w:pos="3690"/>
        </w:tabs>
        <w:rPr>
          <w:rFonts w:ascii="Times New Roman" w:hAnsi="Times New Roman" w:cs="Times New Roman"/>
        </w:rPr>
      </w:pPr>
    </w:p>
    <w:p w:rsidR="008210B8" w:rsidRPr="006E07D8" w:rsidRDefault="008210B8" w:rsidP="008210B8">
      <w:pPr>
        <w:tabs>
          <w:tab w:val="left" w:pos="3690"/>
        </w:tabs>
        <w:rPr>
          <w:rFonts w:ascii="Times New Roman" w:hAnsi="Times New Roman" w:cs="Times New Roman"/>
        </w:rPr>
      </w:pPr>
    </w:p>
    <w:p w:rsidR="008210B8" w:rsidRPr="006E07D8" w:rsidRDefault="008210B8" w:rsidP="008210B8">
      <w:pPr>
        <w:tabs>
          <w:tab w:val="left" w:pos="3690"/>
        </w:tabs>
        <w:rPr>
          <w:rFonts w:ascii="Times New Roman" w:hAnsi="Times New Roman" w:cs="Times New Roman"/>
        </w:rPr>
      </w:pPr>
    </w:p>
    <w:p w:rsidR="008210B8" w:rsidRPr="006E07D8" w:rsidRDefault="008210B8" w:rsidP="008210B8">
      <w:pPr>
        <w:tabs>
          <w:tab w:val="left" w:pos="3690"/>
        </w:tabs>
        <w:rPr>
          <w:rFonts w:ascii="Times New Roman" w:hAnsi="Times New Roman" w:cs="Times New Roman"/>
        </w:rPr>
      </w:pPr>
    </w:p>
    <w:p w:rsidR="008210B8" w:rsidRPr="00E67566" w:rsidRDefault="008210B8" w:rsidP="008210B8">
      <w:pPr>
        <w:tabs>
          <w:tab w:val="left" w:pos="3690"/>
        </w:tabs>
        <w:rPr>
          <w:rFonts w:ascii="Times New Roman" w:hAnsi="Times New Roman" w:cs="Times New Roman"/>
          <w:b/>
        </w:rPr>
      </w:pPr>
      <w:r w:rsidRPr="006E07D8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6E07D8">
        <w:rPr>
          <w:rFonts w:ascii="Times New Roman" w:hAnsi="Times New Roman" w:cs="Times New Roman"/>
        </w:rPr>
        <w:t xml:space="preserve">  </w:t>
      </w:r>
      <w:r w:rsidRPr="00E67566">
        <w:rPr>
          <w:rFonts w:ascii="Times New Roman" w:hAnsi="Times New Roman" w:cs="Times New Roman"/>
          <w:b/>
        </w:rPr>
        <w:t>Автор проекта</w:t>
      </w:r>
      <w:proofErr w:type="gramStart"/>
      <w:r w:rsidRPr="00E67566">
        <w:rPr>
          <w:rFonts w:ascii="Times New Roman" w:hAnsi="Times New Roman" w:cs="Times New Roman"/>
          <w:b/>
        </w:rPr>
        <w:t xml:space="preserve"> :</w:t>
      </w:r>
      <w:proofErr w:type="gramEnd"/>
    </w:p>
    <w:p w:rsidR="008210B8" w:rsidRPr="006E07D8" w:rsidRDefault="008210B8" w:rsidP="008210B8">
      <w:pPr>
        <w:tabs>
          <w:tab w:val="left" w:pos="3690"/>
        </w:tabs>
        <w:rPr>
          <w:rFonts w:ascii="Times New Roman" w:hAnsi="Times New Roman" w:cs="Times New Roman"/>
        </w:rPr>
      </w:pPr>
      <w:r w:rsidRPr="006E07D8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6E07D8">
        <w:rPr>
          <w:rFonts w:ascii="Times New Roman" w:hAnsi="Times New Roman" w:cs="Times New Roman"/>
        </w:rPr>
        <w:t xml:space="preserve">     </w:t>
      </w:r>
      <w:proofErr w:type="spellStart"/>
      <w:r w:rsidRPr="006E07D8">
        <w:rPr>
          <w:rFonts w:ascii="Times New Roman" w:hAnsi="Times New Roman" w:cs="Times New Roman"/>
        </w:rPr>
        <w:t>Самар</w:t>
      </w:r>
      <w:proofErr w:type="spellEnd"/>
      <w:r w:rsidRPr="006E07D8">
        <w:rPr>
          <w:rFonts w:ascii="Times New Roman" w:hAnsi="Times New Roman" w:cs="Times New Roman"/>
        </w:rPr>
        <w:t xml:space="preserve"> С.В.- воспитатель </w:t>
      </w:r>
    </w:p>
    <w:p w:rsidR="008210B8" w:rsidRPr="006E07D8" w:rsidRDefault="008210B8" w:rsidP="008210B8">
      <w:pPr>
        <w:tabs>
          <w:tab w:val="left" w:pos="3690"/>
        </w:tabs>
        <w:rPr>
          <w:rFonts w:ascii="Times New Roman" w:hAnsi="Times New Roman" w:cs="Times New Roman"/>
        </w:rPr>
      </w:pPr>
    </w:p>
    <w:p w:rsidR="008210B8" w:rsidRDefault="008210B8" w:rsidP="008210B8">
      <w:pPr>
        <w:tabs>
          <w:tab w:val="left" w:pos="3690"/>
        </w:tabs>
        <w:rPr>
          <w:rFonts w:ascii="Times New Roman" w:hAnsi="Times New Roman" w:cs="Times New Roman"/>
        </w:rPr>
      </w:pPr>
    </w:p>
    <w:p w:rsidR="008210B8" w:rsidRPr="006E07D8" w:rsidRDefault="008210B8" w:rsidP="008210B8">
      <w:pPr>
        <w:tabs>
          <w:tab w:val="left" w:pos="3690"/>
        </w:tabs>
        <w:rPr>
          <w:rFonts w:ascii="Times New Roman" w:hAnsi="Times New Roman" w:cs="Times New Roman"/>
        </w:rPr>
      </w:pPr>
    </w:p>
    <w:p w:rsidR="008210B8" w:rsidRDefault="008210B8" w:rsidP="008210B8">
      <w:pPr>
        <w:tabs>
          <w:tab w:val="left" w:pos="3690"/>
        </w:tabs>
        <w:jc w:val="center"/>
        <w:rPr>
          <w:rFonts w:ascii="Times New Roman" w:hAnsi="Times New Roman" w:cs="Times New Roman"/>
          <w:lang w:val="en-US"/>
        </w:rPr>
      </w:pPr>
      <w:r w:rsidRPr="006E07D8">
        <w:rPr>
          <w:rFonts w:ascii="Times New Roman" w:hAnsi="Times New Roman" w:cs="Times New Roman"/>
        </w:rPr>
        <w:t>2014 г.</w:t>
      </w:r>
    </w:p>
    <w:p w:rsidR="008210B8" w:rsidRPr="00E67566" w:rsidRDefault="008210B8" w:rsidP="008210B8">
      <w:pPr>
        <w:tabs>
          <w:tab w:val="left" w:pos="3690"/>
        </w:tabs>
        <w:jc w:val="center"/>
        <w:rPr>
          <w:rFonts w:ascii="Times New Roman" w:hAnsi="Times New Roman" w:cs="Times New Roman"/>
          <w:lang w:val="en-US"/>
        </w:rPr>
      </w:pPr>
    </w:p>
    <w:p w:rsidR="008210B8" w:rsidRPr="006E07D8" w:rsidRDefault="008210B8" w:rsidP="008210B8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ИНФОРМАЦИОННАЯ КАРТА ПРОЕКТА</w:t>
      </w:r>
    </w:p>
    <w:p w:rsidR="008210B8" w:rsidRPr="006E07D8" w:rsidRDefault="008210B8" w:rsidP="0082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5373"/>
      </w:tblGrid>
      <w:tr w:rsidR="008210B8" w:rsidRPr="006E07D8" w:rsidTr="00310F6A">
        <w:tc>
          <w:tcPr>
            <w:tcW w:w="4658" w:type="dxa"/>
            <w:shd w:val="clear" w:color="auto" w:fill="auto"/>
          </w:tcPr>
          <w:p w:rsidR="008210B8" w:rsidRPr="006E07D8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Полное название проекта</w:t>
            </w:r>
          </w:p>
        </w:tc>
        <w:tc>
          <w:tcPr>
            <w:tcW w:w="5373" w:type="dxa"/>
            <w:shd w:val="clear" w:color="auto" w:fill="auto"/>
          </w:tcPr>
          <w:p w:rsidR="008210B8" w:rsidRPr="006E07D8" w:rsidRDefault="008210B8" w:rsidP="00310F6A">
            <w:pPr>
              <w:pStyle w:val="a3"/>
              <w:kinsoku w:val="0"/>
              <w:overflowPunct w:val="0"/>
              <w:spacing w:before="120" w:beforeAutospacing="0" w:after="0" w:afterAutospacing="0" w:line="276" w:lineRule="auto"/>
              <w:jc w:val="center"/>
              <w:textAlignment w:val="baseline"/>
            </w:pPr>
            <w:r w:rsidRPr="006E07D8">
              <w:t>«</w:t>
            </w:r>
            <w:r w:rsidRPr="008529A0">
              <w:rPr>
                <w:bCs/>
                <w:kern w:val="24"/>
              </w:rPr>
              <w:t>Ф</w:t>
            </w:r>
            <w:r w:rsidRPr="008529A0">
              <w:rPr>
                <w:rFonts w:eastAsia="Calibri"/>
                <w:bCs/>
                <w:kern w:val="24"/>
              </w:rPr>
              <w:t xml:space="preserve">ормирование </w:t>
            </w:r>
            <w:proofErr w:type="spellStart"/>
            <w:r w:rsidRPr="008529A0">
              <w:rPr>
                <w:rFonts w:eastAsia="Calibri"/>
                <w:bCs/>
                <w:kern w:val="24"/>
              </w:rPr>
              <w:t>этнотолерантности</w:t>
            </w:r>
            <w:proofErr w:type="spellEnd"/>
            <w:r w:rsidRPr="008529A0">
              <w:rPr>
                <w:rFonts w:eastAsia="Calibri"/>
                <w:bCs/>
                <w:kern w:val="24"/>
              </w:rPr>
              <w:t xml:space="preserve"> у детей старшего дошкольного  возраста на основе устного фольклора малого народа « </w:t>
            </w:r>
            <w:proofErr w:type="spellStart"/>
            <w:r w:rsidRPr="008529A0">
              <w:rPr>
                <w:rFonts w:eastAsia="Calibri"/>
                <w:bCs/>
                <w:kern w:val="24"/>
              </w:rPr>
              <w:t>Нани</w:t>
            </w:r>
            <w:proofErr w:type="spellEnd"/>
            <w:r w:rsidRPr="008529A0">
              <w:rPr>
                <w:rFonts w:eastAsia="Calibri"/>
                <w:bCs/>
                <w:kern w:val="24"/>
              </w:rPr>
              <w:t>»</w:t>
            </w:r>
            <w:r w:rsidRPr="006E07D8">
              <w:t>»</w:t>
            </w:r>
          </w:p>
        </w:tc>
      </w:tr>
      <w:tr w:rsidR="008210B8" w:rsidRPr="006E07D8" w:rsidTr="00310F6A">
        <w:trPr>
          <w:trHeight w:val="509"/>
        </w:trPr>
        <w:tc>
          <w:tcPr>
            <w:tcW w:w="4658" w:type="dxa"/>
            <w:shd w:val="clear" w:color="auto" w:fill="auto"/>
          </w:tcPr>
          <w:p w:rsidR="008210B8" w:rsidRPr="006E07D8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Автор проекта</w:t>
            </w:r>
          </w:p>
        </w:tc>
        <w:tc>
          <w:tcPr>
            <w:tcW w:w="5373" w:type="dxa"/>
            <w:shd w:val="clear" w:color="auto" w:fill="auto"/>
          </w:tcPr>
          <w:p w:rsidR="008210B8" w:rsidRPr="006E07D8" w:rsidRDefault="008210B8" w:rsidP="00310F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Самар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С.В.- воспитатель </w:t>
            </w:r>
          </w:p>
        </w:tc>
      </w:tr>
      <w:tr w:rsidR="008210B8" w:rsidRPr="006E07D8" w:rsidTr="00310F6A">
        <w:tc>
          <w:tcPr>
            <w:tcW w:w="4658" w:type="dxa"/>
            <w:shd w:val="clear" w:color="auto" w:fill="auto"/>
          </w:tcPr>
          <w:p w:rsidR="008210B8" w:rsidRPr="006E07D8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Руководитель проекта</w:t>
            </w:r>
          </w:p>
        </w:tc>
        <w:tc>
          <w:tcPr>
            <w:tcW w:w="5373" w:type="dxa"/>
            <w:shd w:val="clear" w:color="auto" w:fill="auto"/>
          </w:tcPr>
          <w:p w:rsidR="008210B8" w:rsidRPr="006E07D8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С.В.- воспитатель</w:t>
            </w:r>
          </w:p>
        </w:tc>
      </w:tr>
      <w:tr w:rsidR="008210B8" w:rsidRPr="006E07D8" w:rsidTr="00310F6A">
        <w:tc>
          <w:tcPr>
            <w:tcW w:w="4658" w:type="dxa"/>
            <w:shd w:val="clear" w:color="auto" w:fill="auto"/>
          </w:tcPr>
          <w:p w:rsidR="008210B8" w:rsidRPr="006E07D8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Участники проекта</w:t>
            </w:r>
          </w:p>
        </w:tc>
        <w:tc>
          <w:tcPr>
            <w:tcW w:w="5373" w:type="dxa"/>
            <w:shd w:val="clear" w:color="auto" w:fill="auto"/>
          </w:tcPr>
          <w:p w:rsidR="008210B8" w:rsidRPr="006E07D8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коллектив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детский сад №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10B8" w:rsidRPr="006E07D8" w:rsidTr="00310F6A">
        <w:tc>
          <w:tcPr>
            <w:tcW w:w="4658" w:type="dxa"/>
            <w:shd w:val="clear" w:color="auto" w:fill="auto"/>
          </w:tcPr>
          <w:p w:rsidR="008210B8" w:rsidRPr="006E07D8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Территория, представившая проект</w:t>
            </w:r>
          </w:p>
        </w:tc>
        <w:tc>
          <w:tcPr>
            <w:tcW w:w="5373" w:type="dxa"/>
            <w:shd w:val="clear" w:color="auto" w:fill="auto"/>
          </w:tcPr>
          <w:p w:rsidR="008210B8" w:rsidRPr="006E07D8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Нанайский район</w:t>
            </w:r>
          </w:p>
        </w:tc>
      </w:tr>
      <w:tr w:rsidR="008210B8" w:rsidRPr="006E07D8" w:rsidTr="00310F6A">
        <w:tc>
          <w:tcPr>
            <w:tcW w:w="4658" w:type="dxa"/>
            <w:shd w:val="clear" w:color="auto" w:fill="auto"/>
          </w:tcPr>
          <w:p w:rsidR="008210B8" w:rsidRPr="006E07D8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Название проводящей организации</w:t>
            </w:r>
          </w:p>
        </w:tc>
        <w:tc>
          <w:tcPr>
            <w:tcW w:w="5373" w:type="dxa"/>
            <w:shd w:val="clear" w:color="auto" w:fill="auto"/>
          </w:tcPr>
          <w:p w:rsidR="008210B8" w:rsidRPr="006E07D8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дошкольное образовательное учреждение детский сад №2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Нанайского муниципального района Хабаровского края</w:t>
            </w:r>
          </w:p>
        </w:tc>
      </w:tr>
      <w:tr w:rsidR="008210B8" w:rsidRPr="006E07D8" w:rsidTr="00310F6A">
        <w:tc>
          <w:tcPr>
            <w:tcW w:w="4658" w:type="dxa"/>
            <w:shd w:val="clear" w:color="auto" w:fill="auto"/>
          </w:tcPr>
          <w:p w:rsidR="008210B8" w:rsidRPr="006E07D8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Адрес организации</w:t>
            </w:r>
          </w:p>
        </w:tc>
        <w:tc>
          <w:tcPr>
            <w:tcW w:w="5373" w:type="dxa"/>
            <w:shd w:val="clear" w:color="auto" w:fill="auto"/>
          </w:tcPr>
          <w:p w:rsidR="008210B8" w:rsidRPr="006E07D8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край Нанайский район </w:t>
            </w:r>
          </w:p>
          <w:p w:rsidR="008210B8" w:rsidRPr="006E07D8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ул.Калинина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E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E0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10B8" w:rsidRPr="006E07D8" w:rsidTr="00310F6A">
        <w:tc>
          <w:tcPr>
            <w:tcW w:w="4658" w:type="dxa"/>
            <w:shd w:val="clear" w:color="auto" w:fill="auto"/>
          </w:tcPr>
          <w:p w:rsidR="008210B8" w:rsidRPr="00E67566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Телефон</w:t>
            </w:r>
          </w:p>
        </w:tc>
        <w:tc>
          <w:tcPr>
            <w:tcW w:w="5373" w:type="dxa"/>
            <w:shd w:val="clear" w:color="auto" w:fill="auto"/>
          </w:tcPr>
          <w:p w:rsidR="008210B8" w:rsidRPr="00E67566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Тел.8-(42156)-4-1642</w:t>
            </w:r>
          </w:p>
        </w:tc>
      </w:tr>
      <w:tr w:rsidR="008210B8" w:rsidRPr="006E07D8" w:rsidTr="00310F6A">
        <w:tc>
          <w:tcPr>
            <w:tcW w:w="4658" w:type="dxa"/>
            <w:shd w:val="clear" w:color="auto" w:fill="auto"/>
          </w:tcPr>
          <w:p w:rsidR="008210B8" w:rsidRPr="006E07D8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9.Цель проекта</w:t>
            </w:r>
          </w:p>
        </w:tc>
        <w:tc>
          <w:tcPr>
            <w:tcW w:w="5373" w:type="dxa"/>
            <w:shd w:val="clear" w:color="auto" w:fill="auto"/>
          </w:tcPr>
          <w:p w:rsidR="008210B8" w:rsidRPr="008529A0" w:rsidRDefault="008210B8" w:rsidP="00310F6A">
            <w:pPr>
              <w:kinsoku w:val="0"/>
              <w:overflowPunct w:val="0"/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0">
              <w:rPr>
                <w:rFonts w:ascii="Century Schoolbook" w:eastAsia="Times New Roman" w:hAnsi="Century Schoolbook" w:cs="Times New Roman"/>
                <w:kern w:val="24"/>
                <w:sz w:val="24"/>
                <w:szCs w:val="24"/>
                <w:lang w:eastAsia="ru-RU"/>
              </w:rPr>
              <w:t>Приобщение детей народов Приамурья дошкольного возраста к своей            культуре</w:t>
            </w:r>
            <w:r>
              <w:rPr>
                <w:rFonts w:ascii="Century Schoolbook" w:eastAsia="Times New Roman" w:hAnsi="Century Schoolbook" w:cs="Times New Roman"/>
                <w:kern w:val="24"/>
                <w:sz w:val="24"/>
                <w:szCs w:val="24"/>
                <w:lang w:eastAsia="ru-RU"/>
              </w:rPr>
              <w:t xml:space="preserve"> народов «</w:t>
            </w:r>
            <w:proofErr w:type="spellStart"/>
            <w:r>
              <w:rPr>
                <w:rFonts w:ascii="Century Schoolbook" w:eastAsia="Times New Roman" w:hAnsi="Century Schoolbook" w:cs="Times New Roman"/>
                <w:kern w:val="24"/>
                <w:sz w:val="24"/>
                <w:szCs w:val="24"/>
                <w:lang w:eastAsia="ru-RU"/>
              </w:rPr>
              <w:t>Нани</w:t>
            </w:r>
            <w:proofErr w:type="spellEnd"/>
            <w:r>
              <w:rPr>
                <w:rFonts w:ascii="Century Schoolbook" w:eastAsia="Times New Roman" w:hAnsi="Century Schoolbook" w:cs="Times New Roman"/>
                <w:kern w:val="24"/>
                <w:sz w:val="24"/>
                <w:szCs w:val="24"/>
                <w:lang w:eastAsia="ru-RU"/>
              </w:rPr>
              <w:t>»</w:t>
            </w:r>
          </w:p>
          <w:p w:rsidR="008210B8" w:rsidRPr="006E07D8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0B8" w:rsidRPr="006E07D8" w:rsidTr="00310F6A">
        <w:tc>
          <w:tcPr>
            <w:tcW w:w="4658" w:type="dxa"/>
            <w:shd w:val="clear" w:color="auto" w:fill="auto"/>
          </w:tcPr>
          <w:p w:rsidR="008210B8" w:rsidRPr="006E07D8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Сроки проведения</w:t>
            </w:r>
          </w:p>
        </w:tc>
        <w:tc>
          <w:tcPr>
            <w:tcW w:w="5373" w:type="dxa"/>
            <w:shd w:val="clear" w:color="auto" w:fill="auto"/>
          </w:tcPr>
          <w:p w:rsidR="008210B8" w:rsidRPr="006E07D8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6E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2016 </w:t>
            </w:r>
            <w:proofErr w:type="spellStart"/>
            <w:r w:rsidRPr="006E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6E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6E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10B8" w:rsidRPr="006E07D8" w:rsidTr="00310F6A">
        <w:tc>
          <w:tcPr>
            <w:tcW w:w="4658" w:type="dxa"/>
            <w:shd w:val="clear" w:color="auto" w:fill="auto"/>
          </w:tcPr>
          <w:p w:rsidR="008210B8" w:rsidRPr="006E07D8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Место проведения</w:t>
            </w:r>
          </w:p>
        </w:tc>
        <w:tc>
          <w:tcPr>
            <w:tcW w:w="5373" w:type="dxa"/>
            <w:shd w:val="clear" w:color="auto" w:fill="auto"/>
          </w:tcPr>
          <w:p w:rsidR="008210B8" w:rsidRPr="006E07D8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дошкольное образовательное учреждение детский сад №2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Нанайского муниципального района Хабаровского края</w:t>
            </w:r>
          </w:p>
        </w:tc>
      </w:tr>
    </w:tbl>
    <w:p w:rsidR="008210B8" w:rsidRPr="006E07D8" w:rsidRDefault="008210B8" w:rsidP="00821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10B8" w:rsidRDefault="008210B8" w:rsidP="008210B8">
      <w:pPr>
        <w:widowControl w:val="0"/>
        <w:wordWrap w:val="0"/>
        <w:autoSpaceDE w:val="0"/>
        <w:autoSpaceDN w:val="0"/>
        <w:spacing w:after="0" w:line="313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210B8" w:rsidRPr="00F75B98" w:rsidRDefault="008210B8" w:rsidP="008210B8">
      <w:pPr>
        <w:widowControl w:val="0"/>
        <w:wordWrap w:val="0"/>
        <w:autoSpaceDE w:val="0"/>
        <w:autoSpaceDN w:val="0"/>
        <w:spacing w:after="0" w:line="313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8210B8" w:rsidRDefault="008210B8" w:rsidP="008210B8">
      <w:pPr>
        <w:tabs>
          <w:tab w:val="left" w:pos="3690"/>
        </w:tabs>
        <w:spacing w:after="0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210B8" w:rsidRDefault="008210B8" w:rsidP="008210B8">
      <w:pPr>
        <w:tabs>
          <w:tab w:val="left" w:pos="3690"/>
        </w:tabs>
        <w:spacing w:after="0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210B8" w:rsidRDefault="008210B8" w:rsidP="008210B8">
      <w:pPr>
        <w:tabs>
          <w:tab w:val="left" w:pos="3690"/>
        </w:tabs>
        <w:spacing w:after="0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210B8" w:rsidRDefault="008210B8" w:rsidP="008210B8">
      <w:pPr>
        <w:tabs>
          <w:tab w:val="left" w:pos="3690"/>
        </w:tabs>
        <w:spacing w:after="0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210B8" w:rsidRDefault="008210B8" w:rsidP="008210B8">
      <w:pPr>
        <w:tabs>
          <w:tab w:val="left" w:pos="3690"/>
        </w:tabs>
        <w:spacing w:after="0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210B8" w:rsidRDefault="008210B8" w:rsidP="008210B8">
      <w:pPr>
        <w:tabs>
          <w:tab w:val="left" w:pos="3690"/>
        </w:tabs>
        <w:spacing w:after="0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210B8" w:rsidRDefault="008210B8" w:rsidP="008210B8">
      <w:pPr>
        <w:tabs>
          <w:tab w:val="left" w:pos="3690"/>
        </w:tabs>
        <w:spacing w:after="0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210B8" w:rsidRDefault="008210B8" w:rsidP="008210B8">
      <w:pPr>
        <w:tabs>
          <w:tab w:val="left" w:pos="3690"/>
        </w:tabs>
        <w:spacing w:after="0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210B8" w:rsidRDefault="008210B8" w:rsidP="008210B8">
      <w:pPr>
        <w:tabs>
          <w:tab w:val="left" w:pos="3690"/>
        </w:tabs>
        <w:spacing w:after="0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210B8" w:rsidRDefault="008210B8" w:rsidP="008210B8">
      <w:pPr>
        <w:tabs>
          <w:tab w:val="left" w:pos="3690"/>
        </w:tabs>
        <w:spacing w:after="0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210B8" w:rsidRDefault="008210B8" w:rsidP="008210B8">
      <w:pPr>
        <w:tabs>
          <w:tab w:val="left" w:pos="3690"/>
        </w:tabs>
        <w:spacing w:after="0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210B8" w:rsidRDefault="008210B8" w:rsidP="008210B8">
      <w:pPr>
        <w:tabs>
          <w:tab w:val="left" w:pos="3690"/>
        </w:tabs>
        <w:spacing w:after="0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210B8" w:rsidRDefault="008210B8" w:rsidP="008210B8">
      <w:pPr>
        <w:tabs>
          <w:tab w:val="left" w:pos="3690"/>
        </w:tabs>
        <w:spacing w:after="0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210B8" w:rsidRDefault="008210B8" w:rsidP="008210B8">
      <w:pPr>
        <w:tabs>
          <w:tab w:val="left" w:pos="3690"/>
        </w:tabs>
        <w:spacing w:after="0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210B8" w:rsidRDefault="008210B8" w:rsidP="008210B8">
      <w:pPr>
        <w:tabs>
          <w:tab w:val="left" w:pos="3690"/>
        </w:tabs>
        <w:spacing w:after="0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210B8" w:rsidRDefault="008210B8" w:rsidP="008210B8">
      <w:pPr>
        <w:tabs>
          <w:tab w:val="left" w:pos="3690"/>
        </w:tabs>
        <w:spacing w:after="0"/>
        <w:rPr>
          <w:b/>
          <w:sz w:val="28"/>
          <w:szCs w:val="28"/>
        </w:rPr>
      </w:pPr>
    </w:p>
    <w:p w:rsidR="008210B8" w:rsidRDefault="008210B8" w:rsidP="008210B8">
      <w:pPr>
        <w:tabs>
          <w:tab w:val="left" w:pos="3690"/>
        </w:tabs>
        <w:spacing w:after="0"/>
        <w:jc w:val="center"/>
        <w:rPr>
          <w:b/>
          <w:i/>
          <w:sz w:val="28"/>
          <w:szCs w:val="28"/>
          <w:u w:val="single"/>
        </w:rPr>
      </w:pPr>
      <w:r w:rsidRPr="00DE20C9">
        <w:rPr>
          <w:b/>
          <w:i/>
          <w:sz w:val="28"/>
          <w:szCs w:val="28"/>
          <w:u w:val="single"/>
        </w:rPr>
        <w:lastRenderedPageBreak/>
        <w:t>Краткая аннотация</w:t>
      </w:r>
      <w:r>
        <w:rPr>
          <w:b/>
          <w:i/>
          <w:sz w:val="28"/>
          <w:szCs w:val="28"/>
          <w:u w:val="single"/>
        </w:rPr>
        <w:t xml:space="preserve"> </w:t>
      </w:r>
    </w:p>
    <w:p w:rsidR="008210B8" w:rsidRPr="008529A0" w:rsidRDefault="008D0C01" w:rsidP="0082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01">
        <w:rPr>
          <w:b/>
          <w:i/>
          <w:sz w:val="28"/>
          <w:szCs w:val="28"/>
        </w:rPr>
        <w:t xml:space="preserve">               </w:t>
      </w:r>
      <w:r w:rsidR="008210B8" w:rsidRPr="00852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инструментов этнокультурного возрождения малочисленных народов являются образовательные учреждения, в том числе детский сад, который через преподавание родного языка приобщает молодое поколение к культуре этноса, вызывает интерес к его истории, воспитывает ответственность за сохранение и развитие национальных традиций.</w:t>
      </w:r>
    </w:p>
    <w:p w:rsidR="008210B8" w:rsidRPr="00854E60" w:rsidRDefault="008210B8" w:rsidP="0082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будет проходить в 3 этапа:</w:t>
      </w:r>
    </w:p>
    <w:p w:rsidR="008210B8" w:rsidRPr="00854E60" w:rsidRDefault="008210B8" w:rsidP="0082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E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5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- Организационно- подготовительный.</w:t>
      </w:r>
      <w:proofErr w:type="gramEnd"/>
      <w:r w:rsidRPr="0085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Сроки этапа:</w:t>
      </w:r>
      <w:r w:rsidRPr="00854E60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 2014</w:t>
      </w:r>
      <w:r w:rsidR="0056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май 2015гг.</w:t>
      </w:r>
    </w:p>
    <w:p w:rsidR="008210B8" w:rsidRPr="00854E60" w:rsidRDefault="008210B8" w:rsidP="0082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E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5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</w:t>
      </w:r>
      <w:r w:rsidR="00562C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Внедренческий.</w:t>
      </w:r>
      <w:proofErr w:type="gramEnd"/>
      <w:r w:rsidR="0056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Сроки этапа: июнь 2015 – март 2016</w:t>
      </w:r>
      <w:r w:rsidRPr="00854E6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62C4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210B8" w:rsidRPr="00854E60" w:rsidRDefault="008210B8" w:rsidP="0082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5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– Аналитический. Сроки </w:t>
      </w:r>
      <w:r w:rsidR="0056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этапа: апрель 2016– декабрь </w:t>
      </w:r>
      <w:r w:rsidRPr="00854E60">
        <w:rPr>
          <w:rFonts w:ascii="Times New Roman" w:eastAsia="Times New Roman" w:hAnsi="Times New Roman" w:cs="Times New Roman"/>
          <w:sz w:val="24"/>
          <w:szCs w:val="24"/>
          <w:lang w:eastAsia="ru-RU"/>
        </w:rPr>
        <w:t>2016г.</w:t>
      </w:r>
      <w:r w:rsidR="00562C4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210B8" w:rsidRPr="00854E60" w:rsidRDefault="008210B8" w:rsidP="0082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первом этапе будет подготовлена нормативно-правовая база проекта, будет психологически подготовлен 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ический коллектив к работе </w:t>
      </w:r>
      <w:r w:rsidRPr="0085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инновационном режиме, проинформирована родительская общественность о реализации данного проекта, проведен мониторинг способностей учащихся.</w:t>
      </w:r>
    </w:p>
    <w:p w:rsidR="008210B8" w:rsidRPr="00854E60" w:rsidRDefault="008210B8" w:rsidP="008210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втором этапе  - проведен ряд мероприятий для педагогов по формированию и развитию компетенций в области индивидуального обучения. Созданы индивидуальные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азовательные маршруты воспитанников ДОУ</w:t>
      </w:r>
      <w:r w:rsidRPr="0085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10B8" w:rsidRPr="00854E60" w:rsidRDefault="008210B8" w:rsidP="008210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третьем этапе – произведено ряд действий по диссеминации опыта работы: проведен семинар, выложена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 сайте МКДОУ детский сад №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роицкое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10B8" w:rsidRPr="00854E60" w:rsidRDefault="008210B8" w:rsidP="008210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коллективом стоит задача организовать процесс так, чтобы ребенок сам захотел приобретать знания, умения и вырабатывать навыки. </w:t>
      </w:r>
      <w:proofErr w:type="gramStart"/>
      <w:r w:rsidRPr="00854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сначала нужно выявить детей с разными способностями, сформировать интерес у ребенка, а потом создать ситуацию, в которой на основе приобретенных ранее знаний и умений (может быть врожденных) обучающемуся необходимо было бы самому добывать новые знания и приобретать умения, а затем еще и дать ему возможность наглядно продемонстрировать полученные результаты, а педагогу – проконтролировать прирост знаний и умений ребенка.</w:t>
      </w:r>
      <w:proofErr w:type="gramEnd"/>
    </w:p>
    <w:p w:rsidR="008210B8" w:rsidRPr="008529A0" w:rsidRDefault="008210B8" w:rsidP="008210B8">
      <w:pPr>
        <w:kinsoku w:val="0"/>
        <w:overflowPunct w:val="0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4E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54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5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проекта:</w:t>
      </w:r>
      <w:r w:rsidRPr="0085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9A0">
        <w:rPr>
          <w:rFonts w:ascii="Century Schoolbook" w:eastAsia="Times New Roman" w:hAnsi="Century Schoolbook" w:cs="Times New Roman"/>
          <w:kern w:val="24"/>
          <w:sz w:val="24"/>
          <w:szCs w:val="24"/>
          <w:lang w:eastAsia="ru-RU"/>
        </w:rPr>
        <w:t>Приобщение детей народов Приамурья дошкольного возраста к своей            культуре</w:t>
      </w:r>
      <w:r>
        <w:rPr>
          <w:rFonts w:ascii="Century Schoolbook" w:eastAsia="Times New Roman" w:hAnsi="Century Schoolbook" w:cs="Times New Roman"/>
          <w:kern w:val="24"/>
          <w:sz w:val="24"/>
          <w:szCs w:val="24"/>
          <w:lang w:eastAsia="ru-RU"/>
        </w:rPr>
        <w:t xml:space="preserve"> народов «</w:t>
      </w:r>
      <w:proofErr w:type="spellStart"/>
      <w:r>
        <w:rPr>
          <w:rFonts w:ascii="Century Schoolbook" w:eastAsia="Times New Roman" w:hAnsi="Century Schoolbook" w:cs="Times New Roman"/>
          <w:kern w:val="24"/>
          <w:sz w:val="24"/>
          <w:szCs w:val="24"/>
          <w:lang w:eastAsia="ru-RU"/>
        </w:rPr>
        <w:t>Нани</w:t>
      </w:r>
      <w:proofErr w:type="spellEnd"/>
      <w:r>
        <w:rPr>
          <w:rFonts w:ascii="Century Schoolbook" w:eastAsia="Times New Roman" w:hAnsi="Century Schoolbook" w:cs="Times New Roman"/>
          <w:kern w:val="24"/>
          <w:sz w:val="24"/>
          <w:szCs w:val="24"/>
          <w:lang w:eastAsia="ru-RU"/>
        </w:rPr>
        <w:t>»</w:t>
      </w:r>
    </w:p>
    <w:p w:rsidR="008210B8" w:rsidRPr="00854E60" w:rsidRDefault="008210B8" w:rsidP="00821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854E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854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Задачи:</w:t>
      </w:r>
    </w:p>
    <w:p w:rsidR="008210B8" w:rsidRPr="00854E60" w:rsidRDefault="008210B8" w:rsidP="0082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 обучение педагогов через участие в семинарах,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круглых столах, </w:t>
      </w:r>
      <w:r w:rsidRPr="0085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 по индивидуальному развитию личности;</w:t>
      </w:r>
    </w:p>
    <w:p w:rsidR="008210B8" w:rsidRPr="00854E60" w:rsidRDefault="008210B8" w:rsidP="0082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выявить детей с разными видами одаренности, для формирования направлений деятельности (конкурсы, творческие выставки, проекты, фестивали;  анкеты, диагностики, наблюдения, опрос, работа с родителями); </w:t>
      </w:r>
      <w:proofErr w:type="gramEnd"/>
    </w:p>
    <w:p w:rsidR="008210B8" w:rsidRPr="00854E60" w:rsidRDefault="008210B8" w:rsidP="0082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банки данных по выявлению, развитию и поддержанию способностей детей по разным направлениям деятельности;</w:t>
      </w:r>
    </w:p>
    <w:p w:rsidR="008210B8" w:rsidRPr="00854E60" w:rsidRDefault="008210B8" w:rsidP="0082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развития способностей каждого ребенка (кружки, творческие группы, факультативы, объединения и т.д.);</w:t>
      </w:r>
    </w:p>
    <w:p w:rsidR="008210B8" w:rsidRPr="00854E60" w:rsidRDefault="008210B8" w:rsidP="0082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6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 модели индивидуальных учебных планов.</w:t>
      </w:r>
    </w:p>
    <w:p w:rsidR="008210B8" w:rsidRPr="00854E60" w:rsidRDefault="008210B8" w:rsidP="00821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E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4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8210B8" w:rsidRPr="00854E60" w:rsidRDefault="008210B8" w:rsidP="0082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самореализация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старшего дошкольного возраста </w:t>
      </w:r>
      <w:r w:rsidRPr="0085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видах деятельности;</w:t>
      </w:r>
    </w:p>
    <w:p w:rsidR="008210B8" w:rsidRPr="00854E60" w:rsidRDefault="008210B8" w:rsidP="0082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6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 числа детей - участников конференций, конкурсов, выставок;</w:t>
      </w:r>
    </w:p>
    <w:p w:rsidR="008210B8" w:rsidRPr="00854E60" w:rsidRDefault="008210B8" w:rsidP="0082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рост  качества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старшего дошкольного возраста</w:t>
      </w:r>
      <w:r w:rsidRPr="00854E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10B8" w:rsidRPr="00854E60" w:rsidRDefault="008210B8" w:rsidP="0082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6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качественный рост участников конкурсов, олимпиад, выставок;</w:t>
      </w:r>
    </w:p>
    <w:p w:rsidR="008210B8" w:rsidRPr="00854E60" w:rsidRDefault="008210B8" w:rsidP="0082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6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кол-во родителей участников совместных конкурсов с детьми;</w:t>
      </w:r>
    </w:p>
    <w:p w:rsidR="008210B8" w:rsidRPr="00854E60" w:rsidRDefault="008210B8" w:rsidP="0082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компетентности педагогов – участников проекта по инди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видуальному обучению воспитанников старшего дошкольного возраста.</w:t>
      </w:r>
    </w:p>
    <w:p w:rsidR="008210B8" w:rsidRPr="00E67566" w:rsidRDefault="008210B8" w:rsidP="008D0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10B8" w:rsidRPr="00E67566" w:rsidSect="005D673D">
          <w:footerReference w:type="default" r:id="rId8"/>
          <w:pgSz w:w="11906" w:h="16838"/>
          <w:pgMar w:top="851" w:right="851" w:bottom="340" w:left="1134" w:header="709" w:footer="709" w:gutter="0"/>
          <w:pgNumType w:start="2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E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перспективе проект направлен на профессионал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ьное самоопределение воспитанников </w:t>
      </w:r>
      <w:r w:rsidRPr="00E6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</w:t>
      </w:r>
      <w:r w:rsidRPr="00E6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Pr="00E6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возраста.</w:t>
      </w:r>
    </w:p>
    <w:p w:rsidR="008210B8" w:rsidRPr="008C1D7F" w:rsidRDefault="008210B8" w:rsidP="008D0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1D7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lastRenderedPageBreak/>
        <w:t>IV.</w:t>
      </w:r>
      <w:r w:rsidRPr="008C1D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Программа   инновационной деятельности</w:t>
      </w:r>
    </w:p>
    <w:p w:rsidR="008210B8" w:rsidRPr="008C1D7F" w:rsidRDefault="008210B8" w:rsidP="00821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548"/>
        <w:gridCol w:w="3355"/>
        <w:gridCol w:w="3013"/>
        <w:gridCol w:w="2163"/>
        <w:gridCol w:w="2062"/>
      </w:tblGrid>
      <w:tr w:rsidR="008210B8" w:rsidRPr="008C1D7F" w:rsidTr="00562C47">
        <w:tc>
          <w:tcPr>
            <w:tcW w:w="699" w:type="pct"/>
            <w:shd w:val="clear" w:color="auto" w:fill="auto"/>
          </w:tcPr>
          <w:p w:rsidR="008210B8" w:rsidRPr="00E67566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работы</w:t>
            </w:r>
          </w:p>
        </w:tc>
        <w:tc>
          <w:tcPr>
            <w:tcW w:w="834" w:type="pct"/>
            <w:shd w:val="clear" w:color="auto" w:fill="auto"/>
          </w:tcPr>
          <w:p w:rsidR="008210B8" w:rsidRPr="00E67566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1098" w:type="pct"/>
            <w:shd w:val="clear" w:color="auto" w:fill="auto"/>
          </w:tcPr>
          <w:p w:rsidR="008210B8" w:rsidRPr="00E67566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работы</w:t>
            </w:r>
          </w:p>
        </w:tc>
        <w:tc>
          <w:tcPr>
            <w:tcW w:w="986" w:type="pct"/>
            <w:shd w:val="clear" w:color="auto" w:fill="auto"/>
          </w:tcPr>
          <w:p w:rsidR="008210B8" w:rsidRPr="00E67566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708" w:type="pct"/>
            <w:shd w:val="clear" w:color="auto" w:fill="auto"/>
          </w:tcPr>
          <w:p w:rsidR="008210B8" w:rsidRPr="00E67566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Документ, подтверждающий выполнение работ по этапу</w:t>
            </w:r>
          </w:p>
        </w:tc>
        <w:tc>
          <w:tcPr>
            <w:tcW w:w="676" w:type="pct"/>
            <w:shd w:val="clear" w:color="auto" w:fill="auto"/>
          </w:tcPr>
          <w:p w:rsidR="008210B8" w:rsidRPr="00E67566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8210B8" w:rsidRPr="008C1D7F" w:rsidTr="00562C47">
        <w:trPr>
          <w:trHeight w:val="2205"/>
        </w:trPr>
        <w:tc>
          <w:tcPr>
            <w:tcW w:w="699" w:type="pct"/>
            <w:vMerge w:val="restart"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Организационно-подготовительный  этап</w:t>
            </w:r>
          </w:p>
        </w:tc>
        <w:tc>
          <w:tcPr>
            <w:tcW w:w="834" w:type="pct"/>
            <w:vMerge w:val="restar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готовности педагогического коллектива школы к инновациям</w:t>
            </w:r>
          </w:p>
        </w:tc>
        <w:tc>
          <w:tcPr>
            <w:tcW w:w="986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наиболее эффективные средства развития педагогов и определены способы деятельности, которые в наименьшей степени влияют на готовность педагогов к инновациям</w:t>
            </w:r>
          </w:p>
        </w:tc>
        <w:tc>
          <w:tcPr>
            <w:tcW w:w="708" w:type="pct"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 w:val="restart"/>
            <w:shd w:val="clear" w:color="auto" w:fill="auto"/>
          </w:tcPr>
          <w:p w:rsidR="008210B8" w:rsidRPr="008C1D7F" w:rsidRDefault="00562C47" w:rsidP="00562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2014 – май 2015гг.</w:t>
            </w:r>
            <w:r w:rsidR="0082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10B8" w:rsidRPr="008C1D7F" w:rsidTr="00562C47">
        <w:trPr>
          <w:trHeight w:val="540"/>
        </w:trPr>
        <w:tc>
          <w:tcPr>
            <w:tcW w:w="699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«Потребности развития»</w:t>
            </w:r>
          </w:p>
        </w:tc>
        <w:tc>
          <w:tcPr>
            <w:tcW w:w="986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потребностей социума</w:t>
            </w:r>
          </w:p>
        </w:tc>
        <w:tc>
          <w:tcPr>
            <w:tcW w:w="708" w:type="pct"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0B8" w:rsidRPr="008C1D7F" w:rsidTr="00562C47">
        <w:trPr>
          <w:trHeight w:val="300"/>
        </w:trPr>
        <w:tc>
          <w:tcPr>
            <w:tcW w:w="699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внеурочной деятельности</w:t>
            </w:r>
          </w:p>
        </w:tc>
        <w:tc>
          <w:tcPr>
            <w:tcW w:w="986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и охват</w:t>
            </w:r>
          </w:p>
        </w:tc>
        <w:tc>
          <w:tcPr>
            <w:tcW w:w="708" w:type="pct"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0B8" w:rsidRPr="008C1D7F" w:rsidTr="00562C47">
        <w:trPr>
          <w:trHeight w:val="237"/>
        </w:trPr>
        <w:tc>
          <w:tcPr>
            <w:tcW w:w="699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 старшего дошкольного возраста</w:t>
            </w: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запросов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 старшего дошкольного возраста</w:t>
            </w: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дополнительном образовании</w:t>
            </w:r>
          </w:p>
        </w:tc>
        <w:tc>
          <w:tcPr>
            <w:tcW w:w="708" w:type="pct"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0B8" w:rsidRPr="008C1D7F" w:rsidTr="00562C47">
        <w:trPr>
          <w:trHeight w:val="591"/>
        </w:trPr>
        <w:tc>
          <w:tcPr>
            <w:tcW w:w="699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готовность педагогического коллектива, родителей к инновационной деятельности</w:t>
            </w:r>
          </w:p>
        </w:tc>
        <w:tc>
          <w:tcPr>
            <w:tcW w:w="1098" w:type="pct"/>
            <w:shd w:val="clear" w:color="auto" w:fill="auto"/>
          </w:tcPr>
          <w:p w:rsidR="008210B8" w:rsidRPr="00E67566" w:rsidRDefault="008210B8" w:rsidP="00310F6A">
            <w:pPr>
              <w:widowControl w:val="0"/>
              <w:wordWrap w:val="0"/>
              <w:autoSpaceDE w:val="0"/>
              <w:autoSpaceDN w:val="0"/>
              <w:spacing w:line="313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совет по теме: </w:t>
            </w:r>
            <w:r w:rsidRPr="00E6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E6756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явление положительных достижений и возможных затруднений воспитателей в вопросах воспитания толерантности у детей старшего дошкольного возраста </w:t>
            </w:r>
          </w:p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Получена информация о готовности коллектива к инновационной деятельности</w:t>
            </w:r>
          </w:p>
        </w:tc>
        <w:tc>
          <w:tcPr>
            <w:tcW w:w="708" w:type="pct"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Приказ,  протокол </w:t>
            </w:r>
          </w:p>
        </w:tc>
        <w:tc>
          <w:tcPr>
            <w:tcW w:w="676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0B8" w:rsidRPr="008C1D7F" w:rsidTr="00562C47">
        <w:trPr>
          <w:trHeight w:val="1656"/>
        </w:trPr>
        <w:tc>
          <w:tcPr>
            <w:tcW w:w="699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shd w:val="clear" w:color="auto" w:fill="auto"/>
          </w:tcPr>
          <w:p w:rsidR="008210B8" w:rsidRPr="006C076C" w:rsidRDefault="008210B8" w:rsidP="00310F6A">
            <w:pPr>
              <w:widowControl w:val="0"/>
              <w:wordWrap w:val="0"/>
              <w:autoSpaceDE w:val="0"/>
              <w:autoSpaceDN w:val="0"/>
              <w:spacing w:line="313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Родительское собрание по теме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Родительского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клуб</w:t>
            </w:r>
            <w:r w:rsidRPr="006C076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с целью оптимизации и коррекци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и детско-родительских отношений»</w:t>
            </w:r>
          </w:p>
        </w:tc>
        <w:tc>
          <w:tcPr>
            <w:tcW w:w="986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вхождении школы в режим инновационной площадки </w:t>
            </w:r>
          </w:p>
        </w:tc>
        <w:tc>
          <w:tcPr>
            <w:tcW w:w="708" w:type="pct"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протокол</w:t>
            </w:r>
          </w:p>
        </w:tc>
        <w:tc>
          <w:tcPr>
            <w:tcW w:w="676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0B8" w:rsidRPr="008C1D7F" w:rsidTr="00562C47">
        <w:trPr>
          <w:trHeight w:val="1932"/>
        </w:trPr>
        <w:tc>
          <w:tcPr>
            <w:tcW w:w="699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нормативно-правовой базы </w:t>
            </w:r>
          </w:p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творческой группы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этнотолерантности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старшего школьного возраста на основе устного фольклора народа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»»  и </w:t>
            </w: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Положения о творческой группе.</w:t>
            </w:r>
          </w:p>
        </w:tc>
        <w:tc>
          <w:tcPr>
            <w:tcW w:w="986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творческая группа</w:t>
            </w:r>
          </w:p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708" w:type="pct"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создании группы и утверждении плана и положения</w:t>
            </w:r>
          </w:p>
        </w:tc>
        <w:tc>
          <w:tcPr>
            <w:tcW w:w="676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0B8" w:rsidRPr="008C1D7F" w:rsidTr="00562C47">
        <w:trPr>
          <w:trHeight w:val="324"/>
        </w:trPr>
        <w:tc>
          <w:tcPr>
            <w:tcW w:w="699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банков данных по выявлению, развитию и поддержанию способностей детей по направлениям деятельности</w:t>
            </w:r>
          </w:p>
        </w:tc>
        <w:tc>
          <w:tcPr>
            <w:tcW w:w="1098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выявлению, формированию и развитию детей с разными способностями.</w:t>
            </w:r>
          </w:p>
        </w:tc>
        <w:tc>
          <w:tcPr>
            <w:tcW w:w="986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рабочая группа</w:t>
            </w:r>
          </w:p>
        </w:tc>
        <w:tc>
          <w:tcPr>
            <w:tcW w:w="708" w:type="pct"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676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0B8" w:rsidRPr="008C1D7F" w:rsidTr="00562C47">
        <w:trPr>
          <w:trHeight w:val="825"/>
        </w:trPr>
        <w:tc>
          <w:tcPr>
            <w:tcW w:w="699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способности </w:t>
            </w:r>
          </w:p>
        </w:tc>
        <w:tc>
          <w:tcPr>
            <w:tcW w:w="986" w:type="pct"/>
            <w:vMerge w:val="restar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банк данных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0B8" w:rsidRPr="008C1D7F" w:rsidTr="00562C47">
        <w:trPr>
          <w:trHeight w:val="750"/>
        </w:trPr>
        <w:tc>
          <w:tcPr>
            <w:tcW w:w="699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tcBorders>
              <w:bottom w:val="single" w:sz="4" w:space="0" w:color="auto"/>
            </w:tcBorders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«Выявление твор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ческих способностей» </w:t>
            </w:r>
          </w:p>
        </w:tc>
        <w:tc>
          <w:tcPr>
            <w:tcW w:w="9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0B8" w:rsidRPr="008C1D7F" w:rsidTr="00562C47">
        <w:trPr>
          <w:trHeight w:val="409"/>
        </w:trPr>
        <w:tc>
          <w:tcPr>
            <w:tcW w:w="69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tcBorders>
              <w:bottom w:val="single" w:sz="4" w:space="0" w:color="auto"/>
            </w:tcBorders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базы данных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0B8" w:rsidRPr="008C1D7F" w:rsidTr="00562C47">
        <w:trPr>
          <w:trHeight w:val="1429"/>
        </w:trPr>
        <w:tc>
          <w:tcPr>
            <w:tcW w:w="699" w:type="pct"/>
            <w:vMerge w:val="restart"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Внедренческий этап</w:t>
            </w:r>
          </w:p>
        </w:tc>
        <w:tc>
          <w:tcPr>
            <w:tcW w:w="834" w:type="pct"/>
            <w:vMerge w:val="restart"/>
            <w:tcBorders>
              <w:top w:val="nil"/>
            </w:tcBorders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просвещение педагогических работников</w:t>
            </w:r>
          </w:p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Кругл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стол  по теме  «Инновационная </w:t>
            </w: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технологии в индивидуализации образовательного процесса»</w:t>
            </w:r>
          </w:p>
        </w:tc>
        <w:tc>
          <w:tcPr>
            <w:tcW w:w="986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Сформировано представление о современных технологиях индивидуализации образовательного процесса</w:t>
            </w:r>
          </w:p>
        </w:tc>
        <w:tc>
          <w:tcPr>
            <w:tcW w:w="708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562C47" w:rsidRPr="00854E60" w:rsidRDefault="00562C47" w:rsidP="0056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 2015 – март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0B8" w:rsidRPr="008C1D7F" w:rsidTr="00562C47">
        <w:trPr>
          <w:trHeight w:val="330"/>
        </w:trPr>
        <w:tc>
          <w:tcPr>
            <w:tcW w:w="699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 по теме «Индивидуальный образовательный маршрут – </w:t>
            </w: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инструмент индивидуального подхода к учебно-воспитательному процессу, продуктивной, творческой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воспитанника  и педагога  </w:t>
            </w: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6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Инновационной деятельности </w:t>
            </w: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целям </w:t>
            </w: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 в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висимости от возраста учащихся</w:t>
            </w:r>
          </w:p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0B8" w:rsidRPr="008C1D7F" w:rsidTr="00562C47">
        <w:trPr>
          <w:trHeight w:val="261"/>
        </w:trPr>
        <w:tc>
          <w:tcPr>
            <w:tcW w:w="699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внедрения и апробации</w:t>
            </w:r>
          </w:p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tcBorders>
              <w:top w:val="single" w:sz="4" w:space="0" w:color="auto"/>
            </w:tcBorders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Методическая неделя «Элементы внедрения индивидуальных образовательных маршрутов»</w:t>
            </w:r>
          </w:p>
        </w:tc>
        <w:tc>
          <w:tcPr>
            <w:tcW w:w="986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опытом, апробация элементов на уровне школы</w:t>
            </w:r>
          </w:p>
        </w:tc>
        <w:tc>
          <w:tcPr>
            <w:tcW w:w="708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МО</w:t>
            </w:r>
          </w:p>
        </w:tc>
        <w:tc>
          <w:tcPr>
            <w:tcW w:w="676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0B8" w:rsidRPr="008C1D7F" w:rsidTr="00562C47">
        <w:trPr>
          <w:trHeight w:val="267"/>
        </w:trPr>
        <w:tc>
          <w:tcPr>
            <w:tcW w:w="699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Методический поезд 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«Личностное развитие детей старшего дошкольного возраста </w:t>
            </w: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индивидуальным образовательным маршрутам»</w:t>
            </w:r>
          </w:p>
        </w:tc>
        <w:tc>
          <w:tcPr>
            <w:tcW w:w="986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опытом, презентация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инновационная деятельность «Формирование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олератнтности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 детей старшего дошкольного возраста на основе устного фольклора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708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676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0B8" w:rsidRPr="008C1D7F" w:rsidTr="00562C47">
        <w:trPr>
          <w:trHeight w:val="300"/>
        </w:trPr>
        <w:tc>
          <w:tcPr>
            <w:tcW w:w="699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Этнотолерантности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на основе фольклора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986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</w:p>
        </w:tc>
        <w:tc>
          <w:tcPr>
            <w:tcW w:w="708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676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0B8" w:rsidRPr="008C1D7F" w:rsidTr="00562C47">
        <w:trPr>
          <w:trHeight w:val="885"/>
        </w:trPr>
        <w:tc>
          <w:tcPr>
            <w:tcW w:w="699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творческой группы «Разработка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структура и этапы»</w:t>
            </w:r>
          </w:p>
        </w:tc>
        <w:tc>
          <w:tcPr>
            <w:tcW w:w="986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ИД</w:t>
            </w:r>
          </w:p>
        </w:tc>
        <w:tc>
          <w:tcPr>
            <w:tcW w:w="708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протокол</w:t>
            </w:r>
          </w:p>
        </w:tc>
        <w:tc>
          <w:tcPr>
            <w:tcW w:w="676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0B8" w:rsidRPr="008C1D7F" w:rsidTr="00562C47">
        <w:trPr>
          <w:trHeight w:val="1020"/>
        </w:trPr>
        <w:tc>
          <w:tcPr>
            <w:tcW w:w="699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для родителей «Особенности воспитания детей с разными уровнями одаренности»</w:t>
            </w:r>
          </w:p>
        </w:tc>
        <w:tc>
          <w:tcPr>
            <w:tcW w:w="986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помощь</w:t>
            </w:r>
          </w:p>
        </w:tc>
        <w:tc>
          <w:tcPr>
            <w:tcW w:w="708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676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0B8" w:rsidRPr="008C1D7F" w:rsidTr="00562C47">
        <w:trPr>
          <w:trHeight w:val="270"/>
        </w:trPr>
        <w:tc>
          <w:tcPr>
            <w:tcW w:w="699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Панорама открытых уроков</w:t>
            </w:r>
          </w:p>
        </w:tc>
        <w:tc>
          <w:tcPr>
            <w:tcW w:w="986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</w:tc>
        <w:tc>
          <w:tcPr>
            <w:tcW w:w="708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0B8" w:rsidRPr="008C1D7F" w:rsidTr="00562C47">
        <w:trPr>
          <w:trHeight w:val="267"/>
        </w:trPr>
        <w:tc>
          <w:tcPr>
            <w:tcW w:w="699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986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0B8" w:rsidRPr="008C1D7F" w:rsidTr="00562C47">
        <w:trPr>
          <w:trHeight w:val="225"/>
        </w:trPr>
        <w:tc>
          <w:tcPr>
            <w:tcW w:w="699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учащихся</w:t>
            </w:r>
          </w:p>
        </w:tc>
        <w:tc>
          <w:tcPr>
            <w:tcW w:w="1098" w:type="pct"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олимпиадах</w:t>
            </w:r>
          </w:p>
        </w:tc>
        <w:tc>
          <w:tcPr>
            <w:tcW w:w="986" w:type="pct"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портфолио</w:t>
            </w:r>
          </w:p>
        </w:tc>
        <w:tc>
          <w:tcPr>
            <w:tcW w:w="708" w:type="pct"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0B8" w:rsidRPr="008C1D7F" w:rsidTr="00562C47">
        <w:trPr>
          <w:trHeight w:val="315"/>
        </w:trPr>
        <w:tc>
          <w:tcPr>
            <w:tcW w:w="699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творческих конкурсах</w:t>
            </w:r>
          </w:p>
        </w:tc>
        <w:tc>
          <w:tcPr>
            <w:tcW w:w="986" w:type="pct"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портфолио</w:t>
            </w:r>
          </w:p>
        </w:tc>
        <w:tc>
          <w:tcPr>
            <w:tcW w:w="708" w:type="pct"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0B8" w:rsidRPr="008C1D7F" w:rsidTr="00562C47">
        <w:trPr>
          <w:trHeight w:val="267"/>
        </w:trPr>
        <w:tc>
          <w:tcPr>
            <w:tcW w:w="699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едение воспитателем </w:t>
            </w: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карт на способных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ДОУ</w:t>
            </w:r>
          </w:p>
        </w:tc>
        <w:tc>
          <w:tcPr>
            <w:tcW w:w="986" w:type="pct"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заполненные информационные карты</w:t>
            </w:r>
          </w:p>
        </w:tc>
        <w:tc>
          <w:tcPr>
            <w:tcW w:w="708" w:type="pct"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0B8" w:rsidRPr="008C1D7F" w:rsidTr="00562C47">
        <w:trPr>
          <w:trHeight w:val="270"/>
        </w:trPr>
        <w:tc>
          <w:tcPr>
            <w:tcW w:w="699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vMerge w:val="restar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педагогом </w:t>
            </w: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индивидуальных планов сопровождения детей, обладающих творческими задатками</w:t>
            </w:r>
          </w:p>
        </w:tc>
        <w:tc>
          <w:tcPr>
            <w:tcW w:w="986" w:type="pct"/>
            <w:vMerge w:val="restart"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педагога </w:t>
            </w: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учебный год</w:t>
            </w:r>
          </w:p>
        </w:tc>
        <w:tc>
          <w:tcPr>
            <w:tcW w:w="708" w:type="pct"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0B8" w:rsidRPr="008C1D7F" w:rsidTr="00562C47">
        <w:trPr>
          <w:trHeight w:val="213"/>
        </w:trPr>
        <w:tc>
          <w:tcPr>
            <w:tcW w:w="699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nil"/>
            </w:tcBorders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</w:tcBorders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0B8" w:rsidRPr="008C1D7F" w:rsidTr="00562C47">
        <w:trPr>
          <w:trHeight w:val="690"/>
        </w:trPr>
        <w:tc>
          <w:tcPr>
            <w:tcW w:w="699" w:type="pct"/>
            <w:vMerge w:val="restart"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этап</w:t>
            </w:r>
          </w:p>
        </w:tc>
        <w:tc>
          <w:tcPr>
            <w:tcW w:w="834" w:type="pct"/>
            <w:vMerge w:val="restar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инновационной деятельности</w:t>
            </w:r>
          </w:p>
        </w:tc>
        <w:tc>
          <w:tcPr>
            <w:tcW w:w="1098" w:type="pct"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внеурочной деятельности</w:t>
            </w:r>
          </w:p>
        </w:tc>
        <w:tc>
          <w:tcPr>
            <w:tcW w:w="986" w:type="pct"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 w:val="restart"/>
            <w:shd w:val="clear" w:color="auto" w:fill="auto"/>
          </w:tcPr>
          <w:p w:rsidR="00562C47" w:rsidRPr="00854E60" w:rsidRDefault="00562C47" w:rsidP="0056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прель 2016– декабрь </w:t>
            </w:r>
            <w:r w:rsidRPr="0085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0B8" w:rsidRPr="008C1D7F" w:rsidTr="00562C47">
        <w:trPr>
          <w:trHeight w:val="823"/>
        </w:trPr>
        <w:tc>
          <w:tcPr>
            <w:tcW w:w="699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качества знаний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986" w:type="pct"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0B8" w:rsidRPr="008C1D7F" w:rsidTr="00562C47">
        <w:trPr>
          <w:trHeight w:val="1164"/>
        </w:trPr>
        <w:tc>
          <w:tcPr>
            <w:tcW w:w="699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продуктов работы МКДОУ детский сад №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режиме инновационной площадки</w:t>
            </w:r>
          </w:p>
        </w:tc>
        <w:tc>
          <w:tcPr>
            <w:tcW w:w="1098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индивидуальных учебных маршрутов, позволяющих поддержать и развить способности каждого ребенка.</w:t>
            </w:r>
          </w:p>
        </w:tc>
        <w:tc>
          <w:tcPr>
            <w:tcW w:w="986" w:type="pct"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0B8" w:rsidRPr="008C1D7F" w:rsidTr="00562C47">
        <w:trPr>
          <w:trHeight w:val="1305"/>
        </w:trPr>
        <w:tc>
          <w:tcPr>
            <w:tcW w:w="699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по созданию маршрутов.</w:t>
            </w:r>
          </w:p>
        </w:tc>
        <w:tc>
          <w:tcPr>
            <w:tcW w:w="986" w:type="pct"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0B8" w:rsidRPr="008C1D7F" w:rsidTr="00562C47">
        <w:trPr>
          <w:trHeight w:val="369"/>
        </w:trPr>
        <w:tc>
          <w:tcPr>
            <w:tcW w:w="699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Диссеминация продуктов инновационной деятельности</w:t>
            </w:r>
          </w:p>
        </w:tc>
        <w:tc>
          <w:tcPr>
            <w:tcW w:w="1098" w:type="pct"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 на сайте МКДОУ детский сад №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pct"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0B8" w:rsidRPr="008C1D7F" w:rsidTr="00562C47">
        <w:trPr>
          <w:trHeight w:val="360"/>
        </w:trPr>
        <w:tc>
          <w:tcPr>
            <w:tcW w:w="699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ММО</w:t>
            </w:r>
          </w:p>
        </w:tc>
        <w:tc>
          <w:tcPr>
            <w:tcW w:w="986" w:type="pct"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0B8" w:rsidRPr="008C1D7F" w:rsidTr="00562C47">
        <w:trPr>
          <w:trHeight w:val="360"/>
        </w:trPr>
        <w:tc>
          <w:tcPr>
            <w:tcW w:w="699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shd w:val="clear" w:color="auto" w:fill="auto"/>
          </w:tcPr>
          <w:p w:rsidR="008210B8" w:rsidRPr="008C1D7F" w:rsidRDefault="008210B8" w:rsidP="00310F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 теме «Индивидуальные образовательные маршруты как одно из условий развития детской одаренности».</w:t>
            </w:r>
          </w:p>
        </w:tc>
        <w:tc>
          <w:tcPr>
            <w:tcW w:w="986" w:type="pct"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8210B8" w:rsidRPr="008C1D7F" w:rsidRDefault="008210B8" w:rsidP="0031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10B8" w:rsidRDefault="008210B8" w:rsidP="00F50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10B8" w:rsidRPr="008D0C01" w:rsidRDefault="008210B8" w:rsidP="008210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ectPr w:rsidR="008210B8" w:rsidRPr="008D0C01" w:rsidSect="008D0C01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8210B8" w:rsidRPr="00973151" w:rsidRDefault="008210B8" w:rsidP="008210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731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lastRenderedPageBreak/>
        <w:t>V</w:t>
      </w:r>
      <w:r w:rsidRPr="009731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.Конечный продукт:</w:t>
      </w:r>
    </w:p>
    <w:p w:rsidR="008210B8" w:rsidRPr="00973151" w:rsidRDefault="008210B8" w:rsidP="00821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</w:t>
      </w:r>
      <w:r w:rsidRPr="00541B31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r w:rsidRPr="0097315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методические пособия, позволяющие  поддержать и развить способности каждого ребенка.</w:t>
      </w:r>
    </w:p>
    <w:p w:rsidR="008210B8" w:rsidRPr="00973151" w:rsidRDefault="008210B8" w:rsidP="0082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B8" w:rsidRPr="00973151" w:rsidRDefault="008210B8" w:rsidP="00821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731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VI</w:t>
      </w:r>
      <w:r w:rsidRPr="00730C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9731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обеспечение:</w:t>
      </w:r>
    </w:p>
    <w:p w:rsidR="008210B8" w:rsidRPr="00973151" w:rsidRDefault="008210B8" w:rsidP="0082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B8" w:rsidRPr="00973151" w:rsidRDefault="008210B8" w:rsidP="008210B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9731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Кадровый состав:</w:t>
      </w:r>
    </w:p>
    <w:p w:rsidR="008210B8" w:rsidRPr="000979EE" w:rsidRDefault="008210B8" w:rsidP="008210B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541B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 включены:  музыкальный  руководитель, воспитатели</w:t>
      </w:r>
      <w:proofErr w:type="gramStart"/>
      <w:r w:rsidRPr="0054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4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</w:t>
      </w:r>
      <w:r w:rsidRPr="00541B3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8210B8" w:rsidRPr="00541B31" w:rsidRDefault="008210B8" w:rsidP="008210B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C98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ru-RU"/>
        </w:rPr>
        <w:t>социальны партнеры:</w:t>
      </w:r>
      <w:r w:rsidRPr="00541B3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сотрудники районного краеведческого музея, работники культуры МЦНК  </w:t>
      </w:r>
      <w:proofErr w:type="spellStart"/>
      <w:r w:rsidRPr="00541B3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</w:t>
      </w:r>
      <w:proofErr w:type="gramStart"/>
      <w:r w:rsidRPr="00541B3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.Д</w:t>
      </w:r>
      <w:proofErr w:type="gramEnd"/>
      <w:r w:rsidRPr="00541B3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жари</w:t>
      </w:r>
      <w:proofErr w:type="spellEnd"/>
      <w:r w:rsidRPr="00541B3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  <w:r w:rsidRPr="0073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библиотекарь.</w:t>
      </w:r>
    </w:p>
    <w:p w:rsidR="008210B8" w:rsidRPr="00973151" w:rsidRDefault="008210B8" w:rsidP="0082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B8" w:rsidRPr="00973151" w:rsidRDefault="008210B8" w:rsidP="0082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 имеют: 1</w:t>
      </w:r>
      <w:r w:rsidR="0056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  <w:bookmarkStart w:id="0" w:name="_GoBack"/>
      <w:bookmarkEnd w:id="0"/>
    </w:p>
    <w:p w:rsidR="008210B8" w:rsidRPr="00973151" w:rsidRDefault="008210B8" w:rsidP="0082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54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квалификационной категорией: 1 </w:t>
      </w:r>
      <w:r w:rsidRPr="0097315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8210B8" w:rsidRPr="00973151" w:rsidRDefault="008210B8" w:rsidP="008210B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731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Педагогический стаж, участников проекта: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210B8" w:rsidRPr="00973151" w:rsidTr="00310F6A">
        <w:tc>
          <w:tcPr>
            <w:tcW w:w="2500" w:type="pct"/>
            <w:shd w:val="clear" w:color="auto" w:fill="auto"/>
          </w:tcPr>
          <w:p w:rsidR="008210B8" w:rsidRPr="00973151" w:rsidRDefault="008210B8" w:rsidP="00310F6A">
            <w:pPr>
              <w:widowControl w:val="0"/>
              <w:snapToGri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2500" w:type="pct"/>
            <w:shd w:val="clear" w:color="auto" w:fill="auto"/>
          </w:tcPr>
          <w:p w:rsidR="008210B8" w:rsidRPr="00973151" w:rsidRDefault="008210B8" w:rsidP="00310F6A">
            <w:pPr>
              <w:widowControl w:val="0"/>
              <w:snapToGri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</w:tr>
      <w:tr w:rsidR="008210B8" w:rsidRPr="00973151" w:rsidTr="00310F6A">
        <w:tc>
          <w:tcPr>
            <w:tcW w:w="2500" w:type="pct"/>
            <w:shd w:val="clear" w:color="auto" w:fill="auto"/>
          </w:tcPr>
          <w:p w:rsidR="008210B8" w:rsidRPr="00973151" w:rsidRDefault="008210B8" w:rsidP="00310F6A">
            <w:pPr>
              <w:widowControl w:val="0"/>
              <w:snapToGri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2500" w:type="pct"/>
            <w:shd w:val="clear" w:color="auto" w:fill="auto"/>
          </w:tcPr>
          <w:p w:rsidR="008210B8" w:rsidRPr="00973151" w:rsidRDefault="008210B8" w:rsidP="00310F6A">
            <w:pPr>
              <w:widowControl w:val="0"/>
              <w:snapToGri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10B8" w:rsidRPr="00973151" w:rsidTr="00310F6A">
        <w:tc>
          <w:tcPr>
            <w:tcW w:w="2500" w:type="pct"/>
            <w:shd w:val="clear" w:color="auto" w:fill="auto"/>
          </w:tcPr>
          <w:p w:rsidR="008210B8" w:rsidRPr="00973151" w:rsidRDefault="008210B8" w:rsidP="00310F6A">
            <w:pPr>
              <w:widowControl w:val="0"/>
              <w:snapToGri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2500" w:type="pct"/>
            <w:shd w:val="clear" w:color="auto" w:fill="auto"/>
          </w:tcPr>
          <w:p w:rsidR="008210B8" w:rsidRPr="00973151" w:rsidRDefault="008210B8" w:rsidP="00310F6A">
            <w:pPr>
              <w:widowControl w:val="0"/>
              <w:snapToGri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7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</w:tbl>
    <w:p w:rsidR="008210B8" w:rsidRPr="00973151" w:rsidRDefault="008210B8" w:rsidP="0082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 проекта является директор школы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Валерьевна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210B8" w:rsidRPr="00973151" w:rsidRDefault="008210B8" w:rsidP="008210B8">
      <w:pPr>
        <w:widowControl w:val="0"/>
        <w:numPr>
          <w:ilvl w:val="0"/>
          <w:numId w:val="1"/>
        </w:numPr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Материально-техническая база </w:t>
      </w:r>
      <w:r w:rsidRPr="00973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соответствует задачам планируемой инновационной деятельности: </w:t>
      </w:r>
    </w:p>
    <w:p w:rsidR="008210B8" w:rsidRPr="00973151" w:rsidRDefault="008210B8" w:rsidP="008210B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мпьютер, проектор с экраном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методическая литература </w:t>
      </w:r>
      <w:r w:rsidRPr="00973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10B8" w:rsidRPr="00973151" w:rsidRDefault="008210B8" w:rsidP="008210B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B8" w:rsidRDefault="008210B8" w:rsidP="008210B8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1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973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Критерии и показатели эффективности инновационной деятельности:</w:t>
      </w:r>
    </w:p>
    <w:p w:rsidR="008210B8" w:rsidRPr="00F5074F" w:rsidRDefault="008210B8" w:rsidP="00F5074F">
      <w:pPr>
        <w:kinsoku w:val="0"/>
        <w:overflowPunct w:val="0"/>
        <w:spacing w:after="0" w:line="240" w:lineRule="auto"/>
        <w:contextualSpacing/>
        <w:textAlignment w:val="baseline"/>
        <w:rPr>
          <w:rFonts w:ascii="Century Schoolbook" w:eastAsia="Times New Roman" w:hAnsi="Century Schoolbook" w:cs="Times New Roman"/>
          <w:kern w:val="24"/>
          <w:sz w:val="24"/>
          <w:szCs w:val="24"/>
          <w:lang w:eastAsia="ru-RU"/>
        </w:rPr>
      </w:pPr>
      <w:r w:rsidRPr="00541B31">
        <w:rPr>
          <w:rFonts w:ascii="Century Schoolbook" w:eastAsia="Times New Roman" w:hAnsi="Century Schoolbook" w:cs="Times New Roman"/>
          <w:kern w:val="24"/>
          <w:sz w:val="28"/>
          <w:szCs w:val="28"/>
          <w:lang w:eastAsia="ru-RU"/>
        </w:rPr>
        <w:t xml:space="preserve"> </w:t>
      </w:r>
      <w:r w:rsidRPr="00541B31">
        <w:rPr>
          <w:rFonts w:ascii="Century Schoolbook" w:eastAsia="Times New Roman" w:hAnsi="Century Schoolbook" w:cs="Times New Roman"/>
          <w:kern w:val="24"/>
          <w:sz w:val="24"/>
          <w:szCs w:val="24"/>
          <w:lang w:eastAsia="ru-RU"/>
        </w:rPr>
        <w:t xml:space="preserve">Мы будем считать проект </w:t>
      </w:r>
      <w:proofErr w:type="gramStart"/>
      <w:r w:rsidRPr="00541B31">
        <w:rPr>
          <w:rFonts w:ascii="Century Schoolbook" w:eastAsia="Times New Roman" w:hAnsi="Century Schoolbook" w:cs="Times New Roman"/>
          <w:kern w:val="24"/>
          <w:sz w:val="24"/>
          <w:szCs w:val="24"/>
          <w:lang w:eastAsia="ru-RU"/>
        </w:rPr>
        <w:t>реализованным</w:t>
      </w:r>
      <w:proofErr w:type="gramEnd"/>
      <w:r w:rsidRPr="00541B31">
        <w:rPr>
          <w:rFonts w:ascii="Century Schoolbook" w:eastAsia="Times New Roman" w:hAnsi="Century Schoolbook" w:cs="Times New Roman"/>
          <w:kern w:val="24"/>
          <w:sz w:val="24"/>
          <w:szCs w:val="24"/>
          <w:lang w:eastAsia="ru-RU"/>
        </w:rPr>
        <w:t xml:space="preserve"> если у более 80% детей будут сформированы готовность и способность к самостоятельному освоению духовных, материальных ценностей нанайского народа, испытывать чувство гордости за свой народ, принимать участие в общественно полезных делах и бережно относиться к достоянию народа.   </w:t>
      </w:r>
    </w:p>
    <w:p w:rsidR="008210B8" w:rsidRPr="00973151" w:rsidRDefault="008210B8" w:rsidP="008210B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3650"/>
      </w:tblGrid>
      <w:tr w:rsidR="008210B8" w:rsidRPr="00C21764" w:rsidTr="00F5074F">
        <w:tc>
          <w:tcPr>
            <w:tcW w:w="5920" w:type="dxa"/>
          </w:tcPr>
          <w:p w:rsidR="008210B8" w:rsidRPr="00C21764" w:rsidRDefault="008210B8" w:rsidP="00310F6A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17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Целевой индикатор </w:t>
            </w:r>
          </w:p>
        </w:tc>
        <w:tc>
          <w:tcPr>
            <w:tcW w:w="3650" w:type="dxa"/>
          </w:tcPr>
          <w:p w:rsidR="008210B8" w:rsidRPr="00C21764" w:rsidRDefault="008210B8" w:rsidP="00310F6A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17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</w:tr>
      <w:tr w:rsidR="008210B8" w:rsidRPr="00730C98" w:rsidTr="00F5074F">
        <w:tc>
          <w:tcPr>
            <w:tcW w:w="5920" w:type="dxa"/>
          </w:tcPr>
          <w:p w:rsidR="008210B8" w:rsidRPr="00730C98" w:rsidRDefault="008210B8" w:rsidP="00310F6A">
            <w:pPr>
              <w:widowControl w:val="0"/>
              <w:wordWrap w:val="0"/>
              <w:autoSpaceDE w:val="0"/>
              <w:autoSpaceDN w:val="0"/>
              <w:spacing w:line="313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30C9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Доля воспитанников  детей старшего дошкольного возраста  с высоким и средним уровнем</w:t>
            </w:r>
          </w:p>
          <w:p w:rsidR="008210B8" w:rsidRPr="00730C98" w:rsidRDefault="008210B8" w:rsidP="00310F6A">
            <w:pPr>
              <w:widowControl w:val="0"/>
              <w:wordWrap w:val="0"/>
              <w:autoSpaceDE w:val="0"/>
              <w:autoSpaceDN w:val="0"/>
              <w:spacing w:line="313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30C9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усвоения модифицированной программы </w:t>
            </w:r>
          </w:p>
          <w:p w:rsidR="008210B8" w:rsidRPr="00730C98" w:rsidRDefault="008210B8" w:rsidP="00310F6A">
            <w:pPr>
              <w:widowControl w:val="0"/>
              <w:wordWrap w:val="0"/>
              <w:autoSpaceDE w:val="0"/>
              <w:autoSpaceDN w:val="0"/>
              <w:spacing w:line="31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98">
              <w:rPr>
                <w:color w:val="000000"/>
                <w:w w:val="0"/>
                <w:kern w:val="2"/>
                <w:sz w:val="24"/>
                <w:szCs w:val="24"/>
                <w:lang w:eastAsia="ko-KR"/>
              </w:rPr>
              <w:t>«</w:t>
            </w:r>
            <w:r w:rsidRPr="00730C98">
              <w:rPr>
                <w:rFonts w:ascii="Century Schoolbook" w:hAnsi="Century Schoolbook"/>
                <w:bCs/>
                <w:kern w:val="24"/>
                <w:sz w:val="24"/>
                <w:szCs w:val="24"/>
              </w:rPr>
              <w:t>Приобщение детей дошкольного возраста к культуре народа «</w:t>
            </w:r>
            <w:proofErr w:type="spellStart"/>
            <w:r w:rsidRPr="00730C98">
              <w:rPr>
                <w:rFonts w:ascii="Century Schoolbook" w:hAnsi="Century Schoolbook"/>
                <w:bCs/>
                <w:kern w:val="24"/>
                <w:sz w:val="24"/>
                <w:szCs w:val="24"/>
              </w:rPr>
              <w:t>Нани</w:t>
            </w:r>
            <w:proofErr w:type="spellEnd"/>
            <w:r w:rsidRPr="00730C98">
              <w:rPr>
                <w:rFonts w:ascii="Century Schoolbook" w:hAnsi="Century Schoolbook"/>
                <w:bCs/>
                <w:kern w:val="24"/>
                <w:sz w:val="24"/>
                <w:szCs w:val="24"/>
              </w:rPr>
              <w:t>»».</w:t>
            </w:r>
          </w:p>
        </w:tc>
        <w:tc>
          <w:tcPr>
            <w:tcW w:w="3650" w:type="dxa"/>
          </w:tcPr>
          <w:p w:rsidR="008210B8" w:rsidRPr="00730C98" w:rsidRDefault="008210B8" w:rsidP="00310F6A">
            <w:pPr>
              <w:widowControl w:val="0"/>
              <w:wordWrap w:val="0"/>
              <w:autoSpaceDE w:val="0"/>
              <w:autoSpaceDN w:val="0"/>
              <w:spacing w:line="313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30C9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val="en-US" w:eastAsia="ko-KR"/>
              </w:rPr>
              <w:t>позитивная</w:t>
            </w:r>
            <w:proofErr w:type="spellEnd"/>
            <w:r w:rsidRPr="00730C9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30C9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val="en-US" w:eastAsia="ko-KR"/>
              </w:rPr>
              <w:t>динамика</w:t>
            </w:r>
            <w:proofErr w:type="spellEnd"/>
          </w:p>
          <w:p w:rsidR="008210B8" w:rsidRPr="00730C98" w:rsidRDefault="008210B8" w:rsidP="00310F6A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0B8" w:rsidRPr="00730C98" w:rsidTr="00F5074F">
        <w:trPr>
          <w:trHeight w:val="615"/>
        </w:trPr>
        <w:tc>
          <w:tcPr>
            <w:tcW w:w="5920" w:type="dxa"/>
          </w:tcPr>
          <w:p w:rsidR="008210B8" w:rsidRPr="00730C98" w:rsidRDefault="008210B8" w:rsidP="00310F6A">
            <w:pPr>
              <w:widowControl w:val="0"/>
              <w:wordWrap w:val="0"/>
              <w:autoSpaceDE w:val="0"/>
              <w:autoSpaceDN w:val="0"/>
              <w:spacing w:line="313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30C9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Доля воспитанников с высоким  и средним уровнем  развития толерантности.</w:t>
            </w:r>
          </w:p>
        </w:tc>
        <w:tc>
          <w:tcPr>
            <w:tcW w:w="3650" w:type="dxa"/>
          </w:tcPr>
          <w:p w:rsidR="008210B8" w:rsidRPr="00730C98" w:rsidRDefault="008210B8" w:rsidP="00310F6A">
            <w:pPr>
              <w:widowControl w:val="0"/>
              <w:wordWrap w:val="0"/>
              <w:autoSpaceDE w:val="0"/>
              <w:autoSpaceDN w:val="0"/>
              <w:spacing w:line="313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30C9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val="en-US" w:eastAsia="ko-KR"/>
              </w:rPr>
              <w:t>позитивная</w:t>
            </w:r>
            <w:proofErr w:type="spellEnd"/>
            <w:r w:rsidRPr="00730C9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30C9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val="en-US" w:eastAsia="ko-KR"/>
              </w:rPr>
              <w:t>динамика</w:t>
            </w:r>
            <w:proofErr w:type="spellEnd"/>
          </w:p>
          <w:p w:rsidR="008210B8" w:rsidRPr="00730C98" w:rsidRDefault="008210B8" w:rsidP="00310F6A">
            <w:pPr>
              <w:widowControl w:val="0"/>
              <w:wordWrap w:val="0"/>
              <w:autoSpaceDE w:val="0"/>
              <w:autoSpaceDN w:val="0"/>
              <w:spacing w:line="313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</w:tr>
      <w:tr w:rsidR="008210B8" w:rsidRPr="00730C98" w:rsidTr="00F5074F">
        <w:tc>
          <w:tcPr>
            <w:tcW w:w="5920" w:type="dxa"/>
          </w:tcPr>
          <w:p w:rsidR="008210B8" w:rsidRPr="00730C98" w:rsidRDefault="008210B8" w:rsidP="00310F6A">
            <w:pPr>
              <w:widowControl w:val="0"/>
              <w:wordWrap w:val="0"/>
              <w:autoSpaceDE w:val="0"/>
              <w:autoSpaceDN w:val="0"/>
              <w:spacing w:line="313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30C9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Доля воспитанников ДОУ с высоким и средним уровнем эмоциональн</w:t>
            </w:r>
            <w:proofErr w:type="gramStart"/>
            <w:r w:rsidRPr="00730C9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о-</w:t>
            </w:r>
            <w:proofErr w:type="gramEnd"/>
            <w:r w:rsidRPr="00730C9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волевой готовности к школе</w:t>
            </w:r>
          </w:p>
        </w:tc>
        <w:tc>
          <w:tcPr>
            <w:tcW w:w="3650" w:type="dxa"/>
          </w:tcPr>
          <w:p w:rsidR="008210B8" w:rsidRPr="00730C98" w:rsidRDefault="008210B8" w:rsidP="00310F6A">
            <w:pPr>
              <w:widowControl w:val="0"/>
              <w:wordWrap w:val="0"/>
              <w:autoSpaceDE w:val="0"/>
              <w:autoSpaceDN w:val="0"/>
              <w:spacing w:line="313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30C9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val="en-US" w:eastAsia="ko-KR"/>
              </w:rPr>
              <w:t>позитивная</w:t>
            </w:r>
            <w:proofErr w:type="spellEnd"/>
            <w:r w:rsidRPr="00730C9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30C9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val="en-US" w:eastAsia="ko-KR"/>
              </w:rPr>
              <w:t>динамика</w:t>
            </w:r>
            <w:proofErr w:type="spellEnd"/>
          </w:p>
          <w:p w:rsidR="008210B8" w:rsidRPr="00730C98" w:rsidRDefault="008210B8" w:rsidP="00310F6A">
            <w:pPr>
              <w:widowControl w:val="0"/>
              <w:wordWrap w:val="0"/>
              <w:autoSpaceDE w:val="0"/>
              <w:autoSpaceDN w:val="0"/>
              <w:spacing w:line="313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</w:tr>
      <w:tr w:rsidR="008210B8" w:rsidRPr="00730C98" w:rsidTr="00F5074F">
        <w:tc>
          <w:tcPr>
            <w:tcW w:w="5920" w:type="dxa"/>
          </w:tcPr>
          <w:p w:rsidR="008210B8" w:rsidRPr="00730C98" w:rsidRDefault="008210B8" w:rsidP="00310F6A">
            <w:pPr>
              <w:widowControl w:val="0"/>
              <w:wordWrap w:val="0"/>
              <w:autoSpaceDE w:val="0"/>
              <w:autoSpaceDN w:val="0"/>
              <w:spacing w:line="313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30C9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Доля воспитанников, способных к активному интеллектуальному труду, продуктивной, художественной  деятельности.</w:t>
            </w:r>
          </w:p>
        </w:tc>
        <w:tc>
          <w:tcPr>
            <w:tcW w:w="3650" w:type="dxa"/>
          </w:tcPr>
          <w:p w:rsidR="008210B8" w:rsidRPr="00730C98" w:rsidRDefault="008210B8" w:rsidP="00310F6A">
            <w:pPr>
              <w:widowControl w:val="0"/>
              <w:wordWrap w:val="0"/>
              <w:autoSpaceDE w:val="0"/>
              <w:autoSpaceDN w:val="0"/>
              <w:spacing w:line="313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30C9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позитивная динамика участник</w:t>
            </w:r>
            <w:r w:rsidR="00F5074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ов конкурсов</w:t>
            </w:r>
            <w:proofErr w:type="gramStart"/>
            <w:r w:rsidR="00F5074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 w:rsidR="00F5074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="00F5074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</w:t>
            </w:r>
            <w:proofErr w:type="gramEnd"/>
            <w:r w:rsidR="00F5074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ыставок, викторин</w:t>
            </w:r>
          </w:p>
        </w:tc>
      </w:tr>
      <w:tr w:rsidR="008210B8" w:rsidRPr="00730C98" w:rsidTr="00F5074F">
        <w:tc>
          <w:tcPr>
            <w:tcW w:w="5920" w:type="dxa"/>
          </w:tcPr>
          <w:p w:rsidR="008210B8" w:rsidRPr="00730C98" w:rsidRDefault="008210B8" w:rsidP="00310F6A">
            <w:pPr>
              <w:widowControl w:val="0"/>
              <w:wordWrap w:val="0"/>
              <w:autoSpaceDE w:val="0"/>
              <w:autoSpaceDN w:val="0"/>
              <w:spacing w:line="313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30C9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Удельный вес детей, обучающихся  по программам дополнительного образования социальной и художественно-эстетической направленности.</w:t>
            </w:r>
          </w:p>
        </w:tc>
        <w:tc>
          <w:tcPr>
            <w:tcW w:w="3650" w:type="dxa"/>
          </w:tcPr>
          <w:p w:rsidR="008210B8" w:rsidRPr="00730C98" w:rsidRDefault="008210B8" w:rsidP="00310F6A">
            <w:pPr>
              <w:widowControl w:val="0"/>
              <w:wordWrap w:val="0"/>
              <w:autoSpaceDE w:val="0"/>
              <w:autoSpaceDN w:val="0"/>
              <w:spacing w:line="313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30C9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позитивная дин</w:t>
            </w:r>
            <w:r w:rsidR="00F5074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амика численности детей по годам</w:t>
            </w:r>
          </w:p>
        </w:tc>
      </w:tr>
      <w:tr w:rsidR="008210B8" w:rsidRPr="00730C98" w:rsidTr="00F5074F">
        <w:tc>
          <w:tcPr>
            <w:tcW w:w="5920" w:type="dxa"/>
          </w:tcPr>
          <w:p w:rsidR="008210B8" w:rsidRPr="00730C98" w:rsidRDefault="008210B8" w:rsidP="00310F6A">
            <w:pPr>
              <w:widowControl w:val="0"/>
              <w:wordWrap w:val="0"/>
              <w:autoSpaceDE w:val="0"/>
              <w:autoSpaceDN w:val="0"/>
              <w:spacing w:line="313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30C9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 xml:space="preserve">Создание материальной базы, отвечающей принципам развития  </w:t>
            </w:r>
            <w:proofErr w:type="spellStart"/>
            <w:r w:rsidRPr="00730C9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этнолерантности</w:t>
            </w:r>
            <w:proofErr w:type="spellEnd"/>
            <w:r w:rsidRPr="00730C9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  <w:p w:rsidR="008210B8" w:rsidRPr="00730C98" w:rsidRDefault="008210B8" w:rsidP="00310F6A">
            <w:pPr>
              <w:widowControl w:val="0"/>
              <w:wordWrap w:val="0"/>
              <w:autoSpaceDE w:val="0"/>
              <w:autoSpaceDN w:val="0"/>
              <w:spacing w:line="313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50" w:type="dxa"/>
          </w:tcPr>
          <w:p w:rsidR="008210B8" w:rsidRPr="00730C98" w:rsidRDefault="008210B8" w:rsidP="00310F6A">
            <w:pPr>
              <w:widowControl w:val="0"/>
              <w:wordWrap w:val="0"/>
              <w:autoSpaceDE w:val="0"/>
              <w:autoSpaceDN w:val="0"/>
              <w:spacing w:line="313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30C9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функциональная среда для свободной самостоятельной деятельности детей</w:t>
            </w:r>
          </w:p>
        </w:tc>
      </w:tr>
      <w:tr w:rsidR="008210B8" w:rsidRPr="00730C98" w:rsidTr="00F5074F">
        <w:tc>
          <w:tcPr>
            <w:tcW w:w="5920" w:type="dxa"/>
          </w:tcPr>
          <w:p w:rsidR="008210B8" w:rsidRPr="00730C98" w:rsidRDefault="008210B8" w:rsidP="00310F6A">
            <w:pPr>
              <w:widowControl w:val="0"/>
              <w:wordWrap w:val="0"/>
              <w:autoSpaceDE w:val="0"/>
              <w:autoSpaceDN w:val="0"/>
              <w:spacing w:line="313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30C9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Количество методических разработок, дидактических материалов</w:t>
            </w:r>
            <w:proofErr w:type="gramStart"/>
            <w:r w:rsidRPr="00730C9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 w:rsidRPr="00730C9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730C9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</w:t>
            </w:r>
            <w:proofErr w:type="gramEnd"/>
            <w:r w:rsidRPr="00730C9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беспечивающих формирование </w:t>
            </w:r>
            <w:proofErr w:type="spellStart"/>
            <w:r w:rsidRPr="00730C9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этнолерантности</w:t>
            </w:r>
            <w:proofErr w:type="spellEnd"/>
            <w:r w:rsidRPr="00730C9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у детей седьмого года жизни.</w:t>
            </w:r>
          </w:p>
        </w:tc>
        <w:tc>
          <w:tcPr>
            <w:tcW w:w="3650" w:type="dxa"/>
          </w:tcPr>
          <w:p w:rsidR="008210B8" w:rsidRPr="00730C98" w:rsidRDefault="008210B8" w:rsidP="00310F6A">
            <w:pPr>
              <w:widowControl w:val="0"/>
              <w:wordWrap w:val="0"/>
              <w:autoSpaceDE w:val="0"/>
              <w:autoSpaceDN w:val="0"/>
              <w:spacing w:line="313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30C9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позитивная динамика количества  методических разработок, дидактических материалов.</w:t>
            </w:r>
          </w:p>
        </w:tc>
      </w:tr>
      <w:tr w:rsidR="008210B8" w:rsidRPr="00730C98" w:rsidTr="00F5074F">
        <w:trPr>
          <w:trHeight w:val="1051"/>
        </w:trPr>
        <w:tc>
          <w:tcPr>
            <w:tcW w:w="5920" w:type="dxa"/>
          </w:tcPr>
          <w:p w:rsidR="008210B8" w:rsidRPr="00730C98" w:rsidRDefault="008210B8" w:rsidP="00310F6A">
            <w:pPr>
              <w:widowControl w:val="0"/>
              <w:wordWrap w:val="0"/>
              <w:autoSpaceDE w:val="0"/>
              <w:autoSpaceDN w:val="0"/>
              <w:spacing w:line="313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30C9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Доля воспитателей, активно использующих </w:t>
            </w:r>
            <w:proofErr w:type="spellStart"/>
            <w:r w:rsidRPr="00730C9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культуросообразные</w:t>
            </w:r>
            <w:proofErr w:type="spellEnd"/>
            <w:r w:rsidRPr="00730C9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технологии формирования  </w:t>
            </w:r>
            <w:proofErr w:type="spellStart"/>
            <w:r w:rsidRPr="00730C9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этнотолерантного</w:t>
            </w:r>
            <w:proofErr w:type="spellEnd"/>
            <w:r w:rsidRPr="00730C9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мироощущения  у ребёнка.</w:t>
            </w:r>
          </w:p>
        </w:tc>
        <w:tc>
          <w:tcPr>
            <w:tcW w:w="3650" w:type="dxa"/>
          </w:tcPr>
          <w:p w:rsidR="008210B8" w:rsidRPr="00730C98" w:rsidRDefault="008210B8" w:rsidP="00310F6A">
            <w:pPr>
              <w:widowControl w:val="0"/>
              <w:wordWrap w:val="0"/>
              <w:autoSpaceDE w:val="0"/>
              <w:autoSpaceDN w:val="0"/>
              <w:spacing w:line="313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30C9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позитивная динамика чис</w:t>
            </w:r>
            <w:r w:rsidR="00F5074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ленности  воспитателей  по годам</w:t>
            </w:r>
          </w:p>
        </w:tc>
      </w:tr>
    </w:tbl>
    <w:p w:rsidR="008210B8" w:rsidRPr="00973151" w:rsidRDefault="008210B8" w:rsidP="0082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B8" w:rsidRDefault="008210B8" w:rsidP="0082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74F" w:rsidRDefault="00F5074F" w:rsidP="0082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74F" w:rsidRDefault="00F5074F" w:rsidP="0082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B8" w:rsidRDefault="00F5074F" w:rsidP="0082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</w:t>
      </w:r>
      <w:r w:rsidR="0082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аведующего </w:t>
      </w:r>
    </w:p>
    <w:p w:rsidR="008210B8" w:rsidRPr="00973151" w:rsidRDefault="008210B8" w:rsidP="0082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МКДОУ детский сад №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роицкое</w:t>
      </w:r>
      <w:proofErr w:type="spellEnd"/>
      <w:r w:rsidR="00F5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____________/</w:t>
      </w:r>
      <w:proofErr w:type="spellStart"/>
      <w:r w:rsidRPr="00541B31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М.М.Фроленкова</w:t>
      </w:r>
      <w:proofErr w:type="spellEnd"/>
      <w:r w:rsidRPr="0054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10B8" w:rsidRPr="00973151" w:rsidRDefault="008210B8" w:rsidP="008210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31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</w:t>
      </w:r>
      <w:r w:rsidR="00F507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</w:t>
      </w:r>
      <w:r w:rsidRPr="009731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</w:p>
    <w:p w:rsidR="008210B8" w:rsidRPr="00973151" w:rsidRDefault="008210B8" w:rsidP="008210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315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8210B8" w:rsidRPr="008C1D7F" w:rsidRDefault="008210B8" w:rsidP="00821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10B8" w:rsidRPr="008C1D7F" w:rsidRDefault="008210B8" w:rsidP="00821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10B8" w:rsidRPr="009B5420" w:rsidRDefault="008210B8" w:rsidP="008210B8">
      <w:pPr>
        <w:kinsoku w:val="0"/>
        <w:overflowPunct w:val="0"/>
        <w:spacing w:before="120"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</w:pPr>
    </w:p>
    <w:p w:rsidR="008210B8" w:rsidRPr="006F619D" w:rsidRDefault="008210B8" w:rsidP="00821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06780C" w:rsidRDefault="0006780C"/>
    <w:sectPr w:rsidR="0006780C" w:rsidSect="008210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B5" w:rsidRDefault="000F4BB5">
      <w:pPr>
        <w:spacing w:after="0" w:line="240" w:lineRule="auto"/>
      </w:pPr>
      <w:r>
        <w:separator/>
      </w:r>
    </w:p>
  </w:endnote>
  <w:endnote w:type="continuationSeparator" w:id="0">
    <w:p w:rsidR="000F4BB5" w:rsidRDefault="000F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11" w:rsidRDefault="000F4BB5" w:rsidP="00EE461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B5" w:rsidRDefault="000F4BB5">
      <w:pPr>
        <w:spacing w:after="0" w:line="240" w:lineRule="auto"/>
      </w:pPr>
      <w:r>
        <w:separator/>
      </w:r>
    </w:p>
  </w:footnote>
  <w:footnote w:type="continuationSeparator" w:id="0">
    <w:p w:rsidR="000F4BB5" w:rsidRDefault="000F4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1008"/>
    <w:multiLevelType w:val="hybridMultilevel"/>
    <w:tmpl w:val="568C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B8"/>
    <w:rsid w:val="0006780C"/>
    <w:rsid w:val="000F4BB5"/>
    <w:rsid w:val="00270B86"/>
    <w:rsid w:val="00562C47"/>
    <w:rsid w:val="00681DD9"/>
    <w:rsid w:val="00720EE6"/>
    <w:rsid w:val="008210B8"/>
    <w:rsid w:val="008D0C01"/>
    <w:rsid w:val="00F5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1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8210B8"/>
    <w:pPr>
      <w:widowControl w:val="0"/>
      <w:tabs>
        <w:tab w:val="center" w:pos="4677"/>
        <w:tab w:val="right" w:pos="9355"/>
      </w:tabs>
      <w:snapToGri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210B8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1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8210B8"/>
    <w:pPr>
      <w:widowControl w:val="0"/>
      <w:tabs>
        <w:tab w:val="center" w:pos="4677"/>
        <w:tab w:val="right" w:pos="9355"/>
      </w:tabs>
      <w:snapToGri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210B8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Пляскина ЕВ</dc:creator>
  <cp:lastModifiedBy>Пляскина ЕВ</cp:lastModifiedBy>
  <cp:revision>3</cp:revision>
  <cp:lastPrinted>2015-02-18T04:08:00Z</cp:lastPrinted>
  <dcterms:created xsi:type="dcterms:W3CDTF">2014-11-17T01:28:00Z</dcterms:created>
  <dcterms:modified xsi:type="dcterms:W3CDTF">2016-05-23T03:55:00Z</dcterms:modified>
</cp:coreProperties>
</file>