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7C" w:rsidRPr="004D4C5B" w:rsidRDefault="00A86B7C" w:rsidP="00A86B7C">
      <w:pPr>
        <w:autoSpaceDE w:val="0"/>
        <w:ind w:right="-2"/>
        <w:rPr>
          <w:bCs/>
          <w:sz w:val="28"/>
          <w:szCs w:val="28"/>
        </w:rPr>
      </w:pPr>
      <w:r w:rsidRPr="004D4C5B">
        <w:rPr>
          <w:sz w:val="28"/>
          <w:szCs w:val="28"/>
        </w:rPr>
        <w:t xml:space="preserve">Об итогах </w:t>
      </w:r>
      <w:r w:rsidRPr="004D4C5B">
        <w:rPr>
          <w:bCs/>
          <w:sz w:val="28"/>
          <w:szCs w:val="28"/>
        </w:rPr>
        <w:t xml:space="preserve">проведения </w:t>
      </w:r>
    </w:p>
    <w:p w:rsidR="00A86B7C" w:rsidRPr="004D4C5B" w:rsidRDefault="00A86B7C" w:rsidP="00A86B7C">
      <w:pPr>
        <w:autoSpaceDE w:val="0"/>
        <w:ind w:right="-2"/>
        <w:rPr>
          <w:bCs/>
          <w:sz w:val="28"/>
          <w:szCs w:val="28"/>
        </w:rPr>
      </w:pPr>
      <w:r w:rsidRPr="004D4C5B">
        <w:rPr>
          <w:bCs/>
          <w:sz w:val="28"/>
          <w:szCs w:val="28"/>
        </w:rPr>
        <w:t xml:space="preserve">конкурса на </w:t>
      </w:r>
      <w:proofErr w:type="gramStart"/>
      <w:r w:rsidRPr="004D4C5B">
        <w:rPr>
          <w:bCs/>
          <w:sz w:val="28"/>
          <w:szCs w:val="28"/>
        </w:rPr>
        <w:t>лучшую</w:t>
      </w:r>
      <w:proofErr w:type="gramEnd"/>
      <w:r w:rsidRPr="004D4C5B">
        <w:rPr>
          <w:bCs/>
          <w:sz w:val="28"/>
          <w:szCs w:val="28"/>
        </w:rPr>
        <w:t xml:space="preserve"> методическую </w:t>
      </w:r>
    </w:p>
    <w:p w:rsidR="00A86B7C" w:rsidRPr="004D4C5B" w:rsidRDefault="00A86B7C" w:rsidP="00A86B7C">
      <w:pPr>
        <w:autoSpaceDE w:val="0"/>
        <w:ind w:right="-2"/>
        <w:rPr>
          <w:bCs/>
          <w:sz w:val="28"/>
          <w:szCs w:val="28"/>
        </w:rPr>
      </w:pPr>
      <w:r w:rsidRPr="004D4C5B">
        <w:rPr>
          <w:bCs/>
          <w:sz w:val="28"/>
          <w:szCs w:val="28"/>
        </w:rPr>
        <w:t>разработку педагогов ДОУ</w:t>
      </w:r>
    </w:p>
    <w:p w:rsidR="00A86B7C" w:rsidRPr="004D4C5B" w:rsidRDefault="00A86B7C" w:rsidP="00A86B7C">
      <w:pPr>
        <w:autoSpaceDE w:val="0"/>
        <w:ind w:right="-2"/>
        <w:rPr>
          <w:sz w:val="28"/>
          <w:szCs w:val="28"/>
        </w:rPr>
      </w:pPr>
    </w:p>
    <w:p w:rsidR="00A86B7C" w:rsidRPr="004D4C5B" w:rsidRDefault="00A86B7C" w:rsidP="00A86B7C">
      <w:pPr>
        <w:autoSpaceDE w:val="0"/>
        <w:ind w:firstLine="705"/>
        <w:jc w:val="both"/>
        <w:rPr>
          <w:sz w:val="28"/>
          <w:szCs w:val="28"/>
        </w:rPr>
      </w:pPr>
    </w:p>
    <w:p w:rsidR="00A86B7C" w:rsidRPr="004D4C5B" w:rsidRDefault="00A86B7C" w:rsidP="00231C82">
      <w:pPr>
        <w:autoSpaceDE w:val="0"/>
        <w:spacing w:line="360" w:lineRule="auto"/>
        <w:ind w:right="-2" w:firstLine="709"/>
        <w:jc w:val="both"/>
        <w:rPr>
          <w:bCs/>
          <w:sz w:val="28"/>
          <w:szCs w:val="28"/>
        </w:rPr>
      </w:pPr>
      <w:proofErr w:type="gramStart"/>
      <w:r w:rsidRPr="004D4C5B">
        <w:rPr>
          <w:sz w:val="28"/>
          <w:szCs w:val="28"/>
        </w:rPr>
        <w:t>В соответствии с прик</w:t>
      </w:r>
      <w:r>
        <w:rPr>
          <w:sz w:val="28"/>
          <w:szCs w:val="28"/>
        </w:rPr>
        <w:t>азом управления образования от 14 марта 2014 года  № 185</w:t>
      </w:r>
      <w:r w:rsidRPr="004D4C5B">
        <w:rPr>
          <w:sz w:val="28"/>
          <w:szCs w:val="28"/>
        </w:rPr>
        <w:t xml:space="preserve"> о</w:t>
      </w:r>
      <w:r w:rsidRPr="004D4C5B">
        <w:rPr>
          <w:bCs/>
          <w:sz w:val="28"/>
          <w:szCs w:val="28"/>
        </w:rPr>
        <w:t xml:space="preserve"> проведении конкурса на лучшую методическую разработку педагогов ДОУ</w:t>
      </w:r>
      <w:r>
        <w:rPr>
          <w:bCs/>
          <w:sz w:val="28"/>
          <w:szCs w:val="28"/>
        </w:rPr>
        <w:t xml:space="preserve">  по теме «От ФГТ к ФГОС дошкольного образования</w:t>
      </w:r>
      <w:r w:rsidRPr="004D4C5B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 с 26 марта по 06 мая 2014 </w:t>
      </w:r>
      <w:r w:rsidRPr="004D4C5B">
        <w:rPr>
          <w:sz w:val="28"/>
          <w:szCs w:val="28"/>
        </w:rPr>
        <w:t xml:space="preserve"> года на базе районного методиче</w:t>
      </w:r>
      <w:r>
        <w:rPr>
          <w:sz w:val="28"/>
          <w:szCs w:val="28"/>
        </w:rPr>
        <w:t>ского кабинета был</w:t>
      </w:r>
      <w:r w:rsidRPr="004D4C5B">
        <w:rPr>
          <w:sz w:val="28"/>
          <w:szCs w:val="28"/>
        </w:rPr>
        <w:t xml:space="preserve"> организован конкурс на лучшую методическую разработку педагогов  дошкольных образовательных учреждений района.</w:t>
      </w:r>
      <w:proofErr w:type="gramEnd"/>
    </w:p>
    <w:p w:rsidR="00231C82" w:rsidRDefault="00A86B7C" w:rsidP="00231C8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D4C5B">
        <w:rPr>
          <w:sz w:val="28"/>
          <w:szCs w:val="28"/>
        </w:rPr>
        <w:t xml:space="preserve">В конкурсе приняли участие  </w:t>
      </w:r>
      <w:r w:rsidR="0050614A">
        <w:rPr>
          <w:sz w:val="28"/>
          <w:szCs w:val="28"/>
        </w:rPr>
        <w:t>19</w:t>
      </w:r>
      <w:r w:rsidRPr="004D4C5B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ов</w:t>
      </w:r>
      <w:r w:rsidR="00CA22A4">
        <w:rPr>
          <w:sz w:val="28"/>
          <w:szCs w:val="28"/>
        </w:rPr>
        <w:t xml:space="preserve"> из 6</w:t>
      </w:r>
      <w:r w:rsidRPr="004D4C5B">
        <w:rPr>
          <w:sz w:val="28"/>
          <w:szCs w:val="28"/>
        </w:rPr>
        <w:t xml:space="preserve"> дошкольных образовательных учреждений района (МКДОУ детский сад </w:t>
      </w:r>
      <w:proofErr w:type="spellStart"/>
      <w:r w:rsidRPr="004D4C5B">
        <w:rPr>
          <w:sz w:val="28"/>
          <w:szCs w:val="28"/>
        </w:rPr>
        <w:t>Лидогинского</w:t>
      </w:r>
      <w:proofErr w:type="spellEnd"/>
      <w:r w:rsidRPr="004D4C5B">
        <w:rPr>
          <w:sz w:val="28"/>
          <w:szCs w:val="28"/>
        </w:rPr>
        <w:t xml:space="preserve"> сельского поселения, МКДОУ детский сад </w:t>
      </w:r>
      <w:proofErr w:type="spellStart"/>
      <w:r w:rsidRPr="004D4C5B">
        <w:rPr>
          <w:sz w:val="28"/>
          <w:szCs w:val="28"/>
        </w:rPr>
        <w:t>Синдинского</w:t>
      </w:r>
      <w:proofErr w:type="spellEnd"/>
      <w:r w:rsidRPr="004D4C5B">
        <w:rPr>
          <w:sz w:val="28"/>
          <w:szCs w:val="28"/>
        </w:rPr>
        <w:t xml:space="preserve"> сельского поселения, МКДОУ детский сад сельского поселения «Село </w:t>
      </w:r>
      <w:proofErr w:type="spellStart"/>
      <w:r w:rsidRPr="004D4C5B">
        <w:rPr>
          <w:sz w:val="28"/>
          <w:szCs w:val="28"/>
        </w:rPr>
        <w:t>Иннокентьевка</w:t>
      </w:r>
      <w:proofErr w:type="spellEnd"/>
      <w:r w:rsidRPr="004D4C5B">
        <w:rPr>
          <w:sz w:val="28"/>
          <w:szCs w:val="28"/>
        </w:rPr>
        <w:t xml:space="preserve">»,  МКДОУ детский сад </w:t>
      </w:r>
      <w:proofErr w:type="spellStart"/>
      <w:r w:rsidRPr="004D4C5B">
        <w:rPr>
          <w:sz w:val="28"/>
          <w:szCs w:val="28"/>
        </w:rPr>
        <w:t>Найхинского</w:t>
      </w:r>
      <w:proofErr w:type="spellEnd"/>
      <w:r w:rsidRPr="004D4C5B">
        <w:rPr>
          <w:sz w:val="28"/>
          <w:szCs w:val="28"/>
        </w:rPr>
        <w:t xml:space="preserve"> сельского посе</w:t>
      </w:r>
      <w:r w:rsidR="00CA22A4">
        <w:rPr>
          <w:sz w:val="28"/>
          <w:szCs w:val="28"/>
        </w:rPr>
        <w:t xml:space="preserve">ления, </w:t>
      </w:r>
      <w:r w:rsidRPr="004D4C5B">
        <w:rPr>
          <w:sz w:val="28"/>
          <w:szCs w:val="28"/>
        </w:rPr>
        <w:t xml:space="preserve"> МКДОУ детский сад №4 сельского поселения «Село Троицкое», МКДОУ детский сад сельск</w:t>
      </w:r>
      <w:r w:rsidR="00CA22A4">
        <w:rPr>
          <w:sz w:val="28"/>
          <w:szCs w:val="28"/>
        </w:rPr>
        <w:t>ого поседения «Поселок Джонка»).</w:t>
      </w:r>
      <w:r w:rsidR="00AB7934">
        <w:rPr>
          <w:sz w:val="28"/>
          <w:szCs w:val="28"/>
        </w:rPr>
        <w:t xml:space="preserve"> </w:t>
      </w:r>
      <w:proofErr w:type="gramEnd"/>
    </w:p>
    <w:p w:rsidR="00A86B7C" w:rsidRPr="004D4C5B" w:rsidRDefault="00231C82" w:rsidP="00231C8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конкурс были</w:t>
      </w:r>
      <w:r w:rsidR="00B8711E">
        <w:rPr>
          <w:sz w:val="28"/>
          <w:szCs w:val="28"/>
        </w:rPr>
        <w:t xml:space="preserve"> представ</w:t>
      </w:r>
      <w:r>
        <w:rPr>
          <w:sz w:val="28"/>
          <w:szCs w:val="28"/>
        </w:rPr>
        <w:t>лены</w:t>
      </w:r>
      <w:r w:rsidR="00B8711E">
        <w:rPr>
          <w:sz w:val="28"/>
          <w:szCs w:val="28"/>
        </w:rPr>
        <w:t xml:space="preserve"> 22 методические разработки</w:t>
      </w:r>
      <w:r>
        <w:rPr>
          <w:sz w:val="28"/>
          <w:szCs w:val="28"/>
        </w:rPr>
        <w:t xml:space="preserve">, 4 разработки оргкомитетом конкурса не рассматривались, т.к. не соответствовали требованиям раздела 5 «Положения о муниципальном конкурсе на лучшую методическую разработку «От ФГТ к ФГОС дошкольного образования» педагогов дошкольных образовательных учреждений Нанайского муниципального района»» (Приложение №1 к приказу управления образования от 14.03.2014г.  № 185) </w:t>
      </w:r>
      <w:proofErr w:type="gramEnd"/>
    </w:p>
    <w:p w:rsidR="00A86B7C" w:rsidRPr="004D4C5B" w:rsidRDefault="00A86B7C" w:rsidP="00231C82">
      <w:pPr>
        <w:autoSpaceDE w:val="0"/>
        <w:spacing w:line="360" w:lineRule="auto"/>
        <w:jc w:val="both"/>
        <w:rPr>
          <w:sz w:val="28"/>
          <w:szCs w:val="28"/>
        </w:rPr>
      </w:pPr>
      <w:r w:rsidRPr="004D4C5B">
        <w:rPr>
          <w:sz w:val="28"/>
          <w:szCs w:val="28"/>
        </w:rPr>
        <w:t xml:space="preserve">На основании </w:t>
      </w:r>
      <w:proofErr w:type="gramStart"/>
      <w:r w:rsidRPr="004D4C5B">
        <w:rPr>
          <w:sz w:val="28"/>
          <w:szCs w:val="28"/>
        </w:rPr>
        <w:t>вышеизложенного</w:t>
      </w:r>
      <w:proofErr w:type="gramEnd"/>
    </w:p>
    <w:p w:rsidR="00A86B7C" w:rsidRDefault="00A86B7C" w:rsidP="00231C82">
      <w:pPr>
        <w:spacing w:line="360" w:lineRule="auto"/>
        <w:ind w:firstLine="720"/>
        <w:rPr>
          <w:sz w:val="28"/>
          <w:szCs w:val="28"/>
        </w:rPr>
      </w:pPr>
      <w:r w:rsidRPr="004D4C5B">
        <w:rPr>
          <w:sz w:val="28"/>
          <w:szCs w:val="28"/>
        </w:rPr>
        <w:t>ПРИКАЗЫВАЮ:</w:t>
      </w:r>
    </w:p>
    <w:p w:rsidR="00A86B7C" w:rsidRPr="004D4C5B" w:rsidRDefault="00A86B7C" w:rsidP="00231C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4D4C5B">
        <w:rPr>
          <w:sz w:val="28"/>
          <w:szCs w:val="28"/>
        </w:rPr>
        <w:t>. Объявить благодарность за организацию</w:t>
      </w:r>
      <w:r>
        <w:rPr>
          <w:sz w:val="28"/>
          <w:szCs w:val="28"/>
        </w:rPr>
        <w:t xml:space="preserve"> работы по подготовке к конкурсу на лучшую методическую разработку</w:t>
      </w:r>
      <w:r w:rsidRPr="004D4C5B">
        <w:rPr>
          <w:sz w:val="28"/>
          <w:szCs w:val="28"/>
        </w:rPr>
        <w:t xml:space="preserve"> следующим  руководителям: </w:t>
      </w:r>
    </w:p>
    <w:p w:rsidR="00A86B7C" w:rsidRPr="004D4C5B" w:rsidRDefault="00A86B7C" w:rsidP="00231C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D4C5B">
        <w:rPr>
          <w:sz w:val="28"/>
          <w:szCs w:val="28"/>
        </w:rPr>
        <w:t>Бельды</w:t>
      </w:r>
      <w:proofErr w:type="spellEnd"/>
      <w:r w:rsidRPr="004D4C5B">
        <w:rPr>
          <w:sz w:val="28"/>
          <w:szCs w:val="28"/>
        </w:rPr>
        <w:t xml:space="preserve"> Оксане Юрьевне, заведующему МКДОУ детский сад </w:t>
      </w:r>
      <w:proofErr w:type="spellStart"/>
      <w:r w:rsidRPr="004D4C5B">
        <w:rPr>
          <w:sz w:val="28"/>
          <w:szCs w:val="28"/>
        </w:rPr>
        <w:t>Синдинского</w:t>
      </w:r>
      <w:proofErr w:type="spellEnd"/>
      <w:r w:rsidRPr="004D4C5B">
        <w:rPr>
          <w:sz w:val="28"/>
          <w:szCs w:val="28"/>
        </w:rPr>
        <w:t xml:space="preserve"> сельского поселения;</w:t>
      </w:r>
    </w:p>
    <w:p w:rsidR="00A86B7C" w:rsidRPr="004D4C5B" w:rsidRDefault="00A86B7C" w:rsidP="00231C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="00CA22A4">
        <w:rPr>
          <w:sz w:val="28"/>
          <w:szCs w:val="28"/>
        </w:rPr>
        <w:t>Жульпа</w:t>
      </w:r>
      <w:proofErr w:type="spellEnd"/>
      <w:r w:rsidR="00CA22A4">
        <w:rPr>
          <w:sz w:val="28"/>
          <w:szCs w:val="28"/>
        </w:rPr>
        <w:t xml:space="preserve"> Светлане Анатольевне, заведующему</w:t>
      </w:r>
      <w:r w:rsidRPr="004D4C5B">
        <w:rPr>
          <w:sz w:val="28"/>
          <w:szCs w:val="28"/>
        </w:rPr>
        <w:t xml:space="preserve"> МКДОУ детский сад №4 сельского поселения «Село Троицкое»;</w:t>
      </w:r>
    </w:p>
    <w:p w:rsidR="00A86B7C" w:rsidRPr="004D4C5B" w:rsidRDefault="00A86B7C" w:rsidP="00231C82">
      <w:pPr>
        <w:spacing w:line="360" w:lineRule="auto"/>
        <w:ind w:firstLine="708"/>
        <w:jc w:val="both"/>
        <w:rPr>
          <w:sz w:val="28"/>
          <w:szCs w:val="28"/>
        </w:rPr>
      </w:pPr>
      <w:r w:rsidRPr="004D4C5B">
        <w:rPr>
          <w:sz w:val="28"/>
          <w:szCs w:val="28"/>
        </w:rPr>
        <w:t xml:space="preserve">- Бобровской Людмиле Дмитриевне, заведующему МКДОУ детский сад сельского поселения «Село </w:t>
      </w:r>
      <w:proofErr w:type="spellStart"/>
      <w:r w:rsidRPr="004D4C5B">
        <w:rPr>
          <w:sz w:val="28"/>
          <w:szCs w:val="28"/>
        </w:rPr>
        <w:t>Иннокентьевка</w:t>
      </w:r>
      <w:proofErr w:type="spellEnd"/>
      <w:r w:rsidRPr="004D4C5B">
        <w:rPr>
          <w:sz w:val="28"/>
          <w:szCs w:val="28"/>
        </w:rPr>
        <w:t>»;</w:t>
      </w:r>
    </w:p>
    <w:p w:rsidR="00A86B7C" w:rsidRPr="004D4C5B" w:rsidRDefault="00A86B7C" w:rsidP="00231C82">
      <w:pPr>
        <w:spacing w:line="360" w:lineRule="auto"/>
        <w:ind w:firstLine="708"/>
        <w:jc w:val="both"/>
        <w:rPr>
          <w:sz w:val="28"/>
          <w:szCs w:val="28"/>
        </w:rPr>
      </w:pPr>
      <w:r w:rsidRPr="004D4C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D4C5B">
        <w:rPr>
          <w:sz w:val="28"/>
          <w:szCs w:val="28"/>
        </w:rPr>
        <w:t>Ляшенко Любовь Павловне, заведующему МКДОУ детский сад сельского поседения «Поселок Джонка»;</w:t>
      </w:r>
    </w:p>
    <w:p w:rsidR="00A86B7C" w:rsidRDefault="00A86B7C" w:rsidP="00231C82">
      <w:pPr>
        <w:spacing w:line="360" w:lineRule="auto"/>
        <w:jc w:val="both"/>
        <w:rPr>
          <w:sz w:val="28"/>
          <w:szCs w:val="28"/>
        </w:rPr>
      </w:pPr>
      <w:r w:rsidRPr="004D4C5B">
        <w:rPr>
          <w:sz w:val="28"/>
          <w:szCs w:val="28"/>
        </w:rPr>
        <w:t xml:space="preserve">           -</w:t>
      </w:r>
      <w:r>
        <w:rPr>
          <w:sz w:val="28"/>
          <w:szCs w:val="28"/>
        </w:rPr>
        <w:t xml:space="preserve"> </w:t>
      </w:r>
      <w:proofErr w:type="spellStart"/>
      <w:r w:rsidRPr="004D4C5B">
        <w:rPr>
          <w:sz w:val="28"/>
          <w:szCs w:val="28"/>
        </w:rPr>
        <w:t>Бельды</w:t>
      </w:r>
      <w:proofErr w:type="spellEnd"/>
      <w:r w:rsidRPr="004D4C5B">
        <w:rPr>
          <w:sz w:val="28"/>
          <w:szCs w:val="28"/>
        </w:rPr>
        <w:t xml:space="preserve"> Александре </w:t>
      </w:r>
      <w:proofErr w:type="spellStart"/>
      <w:r w:rsidRPr="004D4C5B">
        <w:rPr>
          <w:sz w:val="28"/>
          <w:szCs w:val="28"/>
        </w:rPr>
        <w:t>Ноябристовне</w:t>
      </w:r>
      <w:proofErr w:type="spellEnd"/>
      <w:r w:rsidRPr="004D4C5B">
        <w:rPr>
          <w:sz w:val="28"/>
          <w:szCs w:val="28"/>
        </w:rPr>
        <w:t xml:space="preserve">, заведующему МКДОУ детский сад </w:t>
      </w:r>
      <w:proofErr w:type="spellStart"/>
      <w:r w:rsidRPr="004D4C5B">
        <w:rPr>
          <w:sz w:val="28"/>
          <w:szCs w:val="28"/>
        </w:rPr>
        <w:t>Найхинского</w:t>
      </w:r>
      <w:proofErr w:type="spellEnd"/>
      <w:r w:rsidRPr="004D4C5B">
        <w:rPr>
          <w:sz w:val="28"/>
          <w:szCs w:val="28"/>
        </w:rPr>
        <w:t xml:space="preserve"> сельского поселения;</w:t>
      </w:r>
    </w:p>
    <w:p w:rsidR="00CA22A4" w:rsidRPr="004D4C5B" w:rsidRDefault="00CA22A4" w:rsidP="00231C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proofErr w:type="spellStart"/>
      <w:r>
        <w:rPr>
          <w:sz w:val="28"/>
          <w:szCs w:val="28"/>
        </w:rPr>
        <w:t>Мышанской</w:t>
      </w:r>
      <w:proofErr w:type="spellEnd"/>
      <w:r>
        <w:rPr>
          <w:sz w:val="28"/>
          <w:szCs w:val="28"/>
        </w:rPr>
        <w:t xml:space="preserve"> Светлане Николаевне, заведующему МКДОУ детский сад </w:t>
      </w:r>
      <w:proofErr w:type="spellStart"/>
      <w:r>
        <w:rPr>
          <w:sz w:val="28"/>
          <w:szCs w:val="28"/>
        </w:rPr>
        <w:t>Лидогинского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86B7C" w:rsidRDefault="00A86B7C" w:rsidP="00231C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Выдать Диплом</w:t>
      </w:r>
      <w:r w:rsidR="00AB7934">
        <w:rPr>
          <w:sz w:val="28"/>
          <w:szCs w:val="28"/>
        </w:rPr>
        <w:t xml:space="preserve"> победителя</w:t>
      </w:r>
      <w:r>
        <w:rPr>
          <w:sz w:val="28"/>
          <w:szCs w:val="28"/>
        </w:rPr>
        <w:t xml:space="preserve"> конкурса </w:t>
      </w:r>
      <w:r w:rsidR="002E080B">
        <w:rPr>
          <w:sz w:val="28"/>
          <w:szCs w:val="28"/>
        </w:rPr>
        <w:t xml:space="preserve">в номинациях </w:t>
      </w:r>
      <w:r>
        <w:rPr>
          <w:sz w:val="28"/>
          <w:szCs w:val="28"/>
        </w:rPr>
        <w:t>следующим педагогам:</w:t>
      </w:r>
    </w:p>
    <w:p w:rsidR="002E080B" w:rsidRDefault="005C7982" w:rsidP="00231C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080B">
        <w:rPr>
          <w:sz w:val="28"/>
          <w:szCs w:val="28"/>
        </w:rPr>
        <w:t xml:space="preserve">  </w:t>
      </w:r>
      <w:proofErr w:type="spellStart"/>
      <w:r w:rsidR="002E080B">
        <w:rPr>
          <w:sz w:val="28"/>
          <w:szCs w:val="28"/>
        </w:rPr>
        <w:t>Пильщиковой</w:t>
      </w:r>
      <w:proofErr w:type="spellEnd"/>
      <w:r w:rsidR="002E080B">
        <w:rPr>
          <w:sz w:val="28"/>
          <w:szCs w:val="28"/>
        </w:rPr>
        <w:t xml:space="preserve"> Елене Алексеевне, старшему воспитателю МКДОУ детский сад </w:t>
      </w:r>
      <w:proofErr w:type="spellStart"/>
      <w:r w:rsidR="002E080B">
        <w:rPr>
          <w:sz w:val="28"/>
          <w:szCs w:val="28"/>
        </w:rPr>
        <w:t>Лидогинского</w:t>
      </w:r>
      <w:proofErr w:type="spellEnd"/>
      <w:r w:rsidR="002E080B">
        <w:rPr>
          <w:sz w:val="28"/>
          <w:szCs w:val="28"/>
        </w:rPr>
        <w:t xml:space="preserve"> с/</w:t>
      </w:r>
      <w:proofErr w:type="gramStart"/>
      <w:r w:rsidR="002E080B">
        <w:rPr>
          <w:sz w:val="28"/>
          <w:szCs w:val="28"/>
        </w:rPr>
        <w:t>п</w:t>
      </w:r>
      <w:proofErr w:type="gramEnd"/>
      <w:r w:rsidR="002E080B">
        <w:rPr>
          <w:sz w:val="28"/>
          <w:szCs w:val="28"/>
        </w:rPr>
        <w:t xml:space="preserve"> – диплом </w:t>
      </w:r>
      <w:r w:rsidR="002E080B">
        <w:rPr>
          <w:sz w:val="28"/>
          <w:szCs w:val="28"/>
          <w:lang w:val="en-US"/>
        </w:rPr>
        <w:t>I</w:t>
      </w:r>
      <w:r w:rsidR="002E080B" w:rsidRPr="002E080B">
        <w:rPr>
          <w:sz w:val="28"/>
          <w:szCs w:val="28"/>
        </w:rPr>
        <w:t xml:space="preserve"> </w:t>
      </w:r>
      <w:r w:rsidR="002E080B">
        <w:rPr>
          <w:sz w:val="28"/>
          <w:szCs w:val="28"/>
        </w:rPr>
        <w:t>степени в номинации «Лучшая методическая разработка по познавательному развитию»</w:t>
      </w:r>
      <w:r>
        <w:rPr>
          <w:sz w:val="28"/>
          <w:szCs w:val="28"/>
        </w:rPr>
        <w:t>;</w:t>
      </w:r>
    </w:p>
    <w:p w:rsidR="002E080B" w:rsidRDefault="005C7982" w:rsidP="00231C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080B">
        <w:rPr>
          <w:sz w:val="28"/>
          <w:szCs w:val="28"/>
        </w:rPr>
        <w:t xml:space="preserve">Марковой Татьяне Анатольевне, воспитателю МКДОУ детский сад №4 </w:t>
      </w:r>
      <w:proofErr w:type="spellStart"/>
      <w:r w:rsidR="002E080B">
        <w:rPr>
          <w:sz w:val="28"/>
          <w:szCs w:val="28"/>
        </w:rPr>
        <w:t>с</w:t>
      </w:r>
      <w:proofErr w:type="gramStart"/>
      <w:r w:rsidR="002E080B">
        <w:rPr>
          <w:sz w:val="28"/>
          <w:szCs w:val="28"/>
        </w:rPr>
        <w:t>.Т</w:t>
      </w:r>
      <w:proofErr w:type="gramEnd"/>
      <w:r w:rsidR="002E080B">
        <w:rPr>
          <w:sz w:val="28"/>
          <w:szCs w:val="28"/>
        </w:rPr>
        <w:t>роицкое</w:t>
      </w:r>
      <w:proofErr w:type="spellEnd"/>
      <w:r w:rsidR="002E080B">
        <w:rPr>
          <w:sz w:val="28"/>
          <w:szCs w:val="28"/>
        </w:rPr>
        <w:t xml:space="preserve"> – диплом </w:t>
      </w:r>
      <w:r w:rsidR="002E080B" w:rsidRPr="002E080B">
        <w:rPr>
          <w:sz w:val="28"/>
          <w:szCs w:val="28"/>
        </w:rPr>
        <w:t>II степени</w:t>
      </w:r>
      <w:r w:rsidRPr="005C7982">
        <w:t xml:space="preserve"> </w:t>
      </w:r>
      <w:r w:rsidRPr="005C7982">
        <w:rPr>
          <w:sz w:val="28"/>
          <w:szCs w:val="28"/>
        </w:rPr>
        <w:t>в номинации «Лучшая методическая разработ</w:t>
      </w:r>
      <w:r>
        <w:rPr>
          <w:sz w:val="28"/>
          <w:szCs w:val="28"/>
        </w:rPr>
        <w:t>ка по познавательному развитию»;</w:t>
      </w:r>
    </w:p>
    <w:p w:rsidR="00231C82" w:rsidRDefault="005C7982" w:rsidP="00231C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Машкиной Светлане Вениаминовне,</w:t>
      </w:r>
      <w:r w:rsidRPr="005C7982">
        <w:t xml:space="preserve"> </w:t>
      </w:r>
      <w:r>
        <w:rPr>
          <w:sz w:val="28"/>
          <w:szCs w:val="28"/>
        </w:rPr>
        <w:t xml:space="preserve">воспитателю МКДОУ детский сад </w:t>
      </w:r>
      <w:proofErr w:type="spellStart"/>
      <w:r>
        <w:rPr>
          <w:sz w:val="28"/>
          <w:szCs w:val="28"/>
        </w:rPr>
        <w:t>Лидогинского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</w:t>
      </w:r>
      <w:r w:rsidRPr="005C7982">
        <w:rPr>
          <w:sz w:val="28"/>
          <w:szCs w:val="28"/>
        </w:rPr>
        <w:t>диплом III степени в номинации «Лучшая методическая разработ</w:t>
      </w:r>
      <w:r>
        <w:rPr>
          <w:sz w:val="28"/>
          <w:szCs w:val="28"/>
        </w:rPr>
        <w:t>ка по познавательному развитию»;</w:t>
      </w:r>
    </w:p>
    <w:p w:rsidR="00CA22A4" w:rsidRDefault="005C7982" w:rsidP="00231C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Бельды</w:t>
      </w:r>
      <w:proofErr w:type="spellEnd"/>
      <w:r>
        <w:rPr>
          <w:sz w:val="28"/>
          <w:szCs w:val="28"/>
        </w:rPr>
        <w:t xml:space="preserve"> Елене Григорьевне,</w:t>
      </w:r>
      <w:r w:rsidRPr="005C7982">
        <w:t xml:space="preserve"> </w:t>
      </w:r>
      <w:r w:rsidRPr="005C7982">
        <w:rPr>
          <w:sz w:val="28"/>
          <w:szCs w:val="28"/>
        </w:rPr>
        <w:t>воспитател</w:t>
      </w:r>
      <w:r>
        <w:rPr>
          <w:sz w:val="28"/>
          <w:szCs w:val="28"/>
        </w:rPr>
        <w:t xml:space="preserve">ю МКДОУ детский сад </w:t>
      </w:r>
      <w:proofErr w:type="spellStart"/>
      <w:r>
        <w:rPr>
          <w:sz w:val="28"/>
          <w:szCs w:val="28"/>
        </w:rPr>
        <w:t>Синдинского</w:t>
      </w:r>
      <w:proofErr w:type="spellEnd"/>
      <w:r w:rsidRPr="005C7982">
        <w:rPr>
          <w:sz w:val="28"/>
          <w:szCs w:val="28"/>
        </w:rPr>
        <w:t xml:space="preserve"> с/</w:t>
      </w:r>
      <w:proofErr w:type="gramStart"/>
      <w:r w:rsidRPr="005C7982">
        <w:rPr>
          <w:sz w:val="28"/>
          <w:szCs w:val="28"/>
        </w:rPr>
        <w:t>п</w:t>
      </w:r>
      <w:proofErr w:type="gramEnd"/>
      <w:r w:rsidRPr="005C7982">
        <w:rPr>
          <w:sz w:val="28"/>
          <w:szCs w:val="28"/>
        </w:rPr>
        <w:t xml:space="preserve"> – диплом I степени в номинации «Лучшая методическ</w:t>
      </w:r>
      <w:r>
        <w:rPr>
          <w:sz w:val="28"/>
          <w:szCs w:val="28"/>
        </w:rPr>
        <w:t>ая разработка по социально-коммуникативному</w:t>
      </w:r>
      <w:r w:rsidRPr="005C7982">
        <w:rPr>
          <w:sz w:val="28"/>
          <w:szCs w:val="28"/>
        </w:rPr>
        <w:t xml:space="preserve"> развитию»;</w:t>
      </w:r>
    </w:p>
    <w:p w:rsidR="005C7982" w:rsidRDefault="00A86B7C" w:rsidP="00231C82">
      <w:pPr>
        <w:spacing w:line="360" w:lineRule="auto"/>
        <w:ind w:firstLine="720"/>
        <w:jc w:val="both"/>
        <w:rPr>
          <w:sz w:val="28"/>
          <w:szCs w:val="28"/>
        </w:rPr>
      </w:pPr>
      <w:r w:rsidRPr="005E0C70">
        <w:rPr>
          <w:sz w:val="28"/>
          <w:szCs w:val="28"/>
        </w:rPr>
        <w:t xml:space="preserve"> </w:t>
      </w:r>
      <w:r w:rsidR="005C7982">
        <w:rPr>
          <w:sz w:val="28"/>
          <w:szCs w:val="28"/>
        </w:rPr>
        <w:t>- Цаплиной Анне Леонтьевне,</w:t>
      </w:r>
      <w:r w:rsidR="005C7982" w:rsidRPr="005C7982">
        <w:t xml:space="preserve"> </w:t>
      </w:r>
      <w:r w:rsidR="005C7982" w:rsidRPr="005C7982">
        <w:rPr>
          <w:sz w:val="28"/>
          <w:szCs w:val="28"/>
        </w:rPr>
        <w:t xml:space="preserve"> воспитателю МКДОУ детский са</w:t>
      </w:r>
      <w:r w:rsidR="005C7982">
        <w:rPr>
          <w:sz w:val="28"/>
          <w:szCs w:val="28"/>
        </w:rPr>
        <w:t xml:space="preserve">д </w:t>
      </w:r>
      <w:proofErr w:type="spellStart"/>
      <w:r w:rsidR="005C7982">
        <w:rPr>
          <w:sz w:val="28"/>
          <w:szCs w:val="28"/>
        </w:rPr>
        <w:t>Лидогинского</w:t>
      </w:r>
      <w:proofErr w:type="spellEnd"/>
      <w:r w:rsidR="005C7982">
        <w:rPr>
          <w:sz w:val="28"/>
          <w:szCs w:val="28"/>
        </w:rPr>
        <w:t xml:space="preserve"> с/</w:t>
      </w:r>
      <w:proofErr w:type="gramStart"/>
      <w:r w:rsidR="005C7982">
        <w:rPr>
          <w:sz w:val="28"/>
          <w:szCs w:val="28"/>
        </w:rPr>
        <w:t>п</w:t>
      </w:r>
      <w:proofErr w:type="gramEnd"/>
      <w:r w:rsidR="005C7982">
        <w:rPr>
          <w:sz w:val="28"/>
          <w:szCs w:val="28"/>
        </w:rPr>
        <w:t xml:space="preserve"> – диплом II </w:t>
      </w:r>
      <w:r w:rsidR="005C7982" w:rsidRPr="005C7982">
        <w:rPr>
          <w:sz w:val="28"/>
          <w:szCs w:val="28"/>
        </w:rPr>
        <w:t>степени в номинации «Лучшая методическ</w:t>
      </w:r>
      <w:r w:rsidR="005C7982">
        <w:rPr>
          <w:sz w:val="28"/>
          <w:szCs w:val="28"/>
        </w:rPr>
        <w:t>ая разработка по социально-коммуникативному</w:t>
      </w:r>
      <w:r w:rsidR="005C7982" w:rsidRPr="005C7982">
        <w:rPr>
          <w:sz w:val="28"/>
          <w:szCs w:val="28"/>
        </w:rPr>
        <w:t xml:space="preserve"> развитию»;</w:t>
      </w:r>
    </w:p>
    <w:p w:rsidR="005C7982" w:rsidRDefault="005C7982" w:rsidP="00231C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Пассар</w:t>
      </w:r>
      <w:proofErr w:type="spellEnd"/>
      <w:r>
        <w:rPr>
          <w:sz w:val="28"/>
          <w:szCs w:val="28"/>
        </w:rPr>
        <w:t xml:space="preserve"> Эмме Петровне,</w:t>
      </w:r>
      <w:r w:rsidRPr="005C7982">
        <w:t xml:space="preserve"> </w:t>
      </w:r>
      <w:r w:rsidRPr="005C7982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 xml:space="preserve">ю МКДОУ детский сад </w:t>
      </w:r>
      <w:proofErr w:type="spellStart"/>
      <w:r>
        <w:rPr>
          <w:sz w:val="28"/>
          <w:szCs w:val="28"/>
        </w:rPr>
        <w:t>Найхинского</w:t>
      </w:r>
      <w:proofErr w:type="spellEnd"/>
      <w:r>
        <w:rPr>
          <w:sz w:val="28"/>
          <w:szCs w:val="28"/>
        </w:rPr>
        <w:t xml:space="preserve"> 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диплом </w:t>
      </w:r>
      <w:r w:rsidRPr="005C7982">
        <w:rPr>
          <w:sz w:val="28"/>
          <w:szCs w:val="28"/>
        </w:rPr>
        <w:t>III  степени в номинации «Лучшая методическая разработка по социально-коммуникативному развитию»;</w:t>
      </w:r>
    </w:p>
    <w:p w:rsidR="00AB7934" w:rsidRDefault="00AB7934" w:rsidP="00231C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Мининой Ирине Викторовне,</w:t>
      </w:r>
      <w:r w:rsidRPr="00AB7934">
        <w:t xml:space="preserve"> </w:t>
      </w:r>
      <w:r w:rsidRPr="00AB7934">
        <w:rPr>
          <w:sz w:val="28"/>
          <w:szCs w:val="28"/>
        </w:rPr>
        <w:t xml:space="preserve">воспитателю МКДОУ детский сад </w:t>
      </w:r>
      <w:proofErr w:type="spellStart"/>
      <w:r w:rsidRPr="00AB7934">
        <w:rPr>
          <w:sz w:val="28"/>
          <w:szCs w:val="28"/>
        </w:rPr>
        <w:t>Лидогинского</w:t>
      </w:r>
      <w:proofErr w:type="spellEnd"/>
      <w:r w:rsidRPr="00AB7934">
        <w:rPr>
          <w:sz w:val="28"/>
          <w:szCs w:val="28"/>
        </w:rPr>
        <w:t xml:space="preserve"> с/</w:t>
      </w:r>
      <w:proofErr w:type="gramStart"/>
      <w:r w:rsidRPr="00AB7934">
        <w:rPr>
          <w:sz w:val="28"/>
          <w:szCs w:val="28"/>
        </w:rPr>
        <w:t>п</w:t>
      </w:r>
      <w:proofErr w:type="gramEnd"/>
      <w:r w:rsidRPr="00AB7934">
        <w:rPr>
          <w:sz w:val="28"/>
          <w:szCs w:val="28"/>
        </w:rPr>
        <w:t xml:space="preserve"> – диплом I степени в номинации «Лучшая методическ</w:t>
      </w:r>
      <w:r>
        <w:rPr>
          <w:sz w:val="28"/>
          <w:szCs w:val="28"/>
        </w:rPr>
        <w:t xml:space="preserve">ая разработка по художественно-эстетическому </w:t>
      </w:r>
      <w:r w:rsidRPr="00AB7934">
        <w:rPr>
          <w:sz w:val="28"/>
          <w:szCs w:val="28"/>
        </w:rPr>
        <w:t xml:space="preserve"> развитию»;</w:t>
      </w:r>
    </w:p>
    <w:p w:rsidR="00AB7934" w:rsidRDefault="00AB7934" w:rsidP="00231C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Савчук Валентине Юрьевне,</w:t>
      </w:r>
      <w:r w:rsidRPr="00AB7934">
        <w:t xml:space="preserve"> </w:t>
      </w:r>
      <w:r w:rsidRPr="00AB7934">
        <w:rPr>
          <w:sz w:val="28"/>
          <w:szCs w:val="28"/>
        </w:rPr>
        <w:t xml:space="preserve">воспитателю МКДОУ детский сад №4 </w:t>
      </w:r>
      <w:proofErr w:type="spellStart"/>
      <w:r w:rsidRPr="00AB7934">
        <w:rPr>
          <w:sz w:val="28"/>
          <w:szCs w:val="28"/>
        </w:rPr>
        <w:t>с</w:t>
      </w:r>
      <w:proofErr w:type="gramStart"/>
      <w:r w:rsidRPr="00AB7934">
        <w:rPr>
          <w:sz w:val="28"/>
          <w:szCs w:val="28"/>
        </w:rPr>
        <w:t>.Т</w:t>
      </w:r>
      <w:proofErr w:type="gramEnd"/>
      <w:r w:rsidRPr="00AB7934">
        <w:rPr>
          <w:sz w:val="28"/>
          <w:szCs w:val="28"/>
        </w:rPr>
        <w:t>роицкое</w:t>
      </w:r>
      <w:proofErr w:type="spellEnd"/>
      <w:r w:rsidRPr="00AB7934">
        <w:rPr>
          <w:sz w:val="28"/>
          <w:szCs w:val="28"/>
        </w:rPr>
        <w:t xml:space="preserve"> – диплом II степени в номинации «Лучшая методическ</w:t>
      </w:r>
      <w:r>
        <w:rPr>
          <w:sz w:val="28"/>
          <w:szCs w:val="28"/>
        </w:rPr>
        <w:t xml:space="preserve">ая разработка по </w:t>
      </w:r>
      <w:r w:rsidRPr="00AB7934">
        <w:rPr>
          <w:sz w:val="28"/>
          <w:szCs w:val="28"/>
        </w:rPr>
        <w:t xml:space="preserve"> </w:t>
      </w:r>
      <w:proofErr w:type="spellStart"/>
      <w:r w:rsidRPr="00AB7934">
        <w:rPr>
          <w:sz w:val="28"/>
          <w:szCs w:val="28"/>
        </w:rPr>
        <w:t>по</w:t>
      </w:r>
      <w:proofErr w:type="spellEnd"/>
      <w:r w:rsidRPr="00AB7934">
        <w:rPr>
          <w:sz w:val="28"/>
          <w:szCs w:val="28"/>
        </w:rPr>
        <w:t xml:space="preserve"> художественно-эстетическому  развитию»;</w:t>
      </w:r>
    </w:p>
    <w:p w:rsidR="00AB7934" w:rsidRDefault="00AB7934" w:rsidP="00231C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Бельды</w:t>
      </w:r>
      <w:proofErr w:type="spellEnd"/>
      <w:r>
        <w:rPr>
          <w:sz w:val="28"/>
          <w:szCs w:val="28"/>
        </w:rPr>
        <w:t xml:space="preserve"> Виктории Юрьевне, </w:t>
      </w:r>
      <w:r w:rsidRPr="00AB7934">
        <w:rPr>
          <w:sz w:val="28"/>
          <w:szCs w:val="28"/>
        </w:rPr>
        <w:t xml:space="preserve">воспитателю МКДОУ детский сад </w:t>
      </w:r>
      <w:proofErr w:type="spellStart"/>
      <w:r w:rsidRPr="00AB7934">
        <w:rPr>
          <w:sz w:val="28"/>
          <w:szCs w:val="28"/>
        </w:rPr>
        <w:t>Синдинского</w:t>
      </w:r>
      <w:proofErr w:type="spellEnd"/>
      <w:r w:rsidRPr="00AB7934">
        <w:rPr>
          <w:sz w:val="28"/>
          <w:szCs w:val="28"/>
        </w:rPr>
        <w:t xml:space="preserve"> с/</w:t>
      </w:r>
      <w:proofErr w:type="gramStart"/>
      <w:r w:rsidRPr="00AB7934">
        <w:rPr>
          <w:sz w:val="28"/>
          <w:szCs w:val="28"/>
        </w:rPr>
        <w:t>п</w:t>
      </w:r>
      <w:proofErr w:type="gramEnd"/>
      <w:r w:rsidRPr="00AB7934">
        <w:rPr>
          <w:sz w:val="28"/>
          <w:szCs w:val="28"/>
        </w:rPr>
        <w:t xml:space="preserve"> – диплом III степени в номинации «Лучшая методическая разработка по художественно-эстетическому  </w:t>
      </w:r>
      <w:r>
        <w:rPr>
          <w:sz w:val="28"/>
          <w:szCs w:val="28"/>
        </w:rPr>
        <w:t>развитию».</w:t>
      </w:r>
    </w:p>
    <w:p w:rsidR="00A86B7C" w:rsidRDefault="00AB7934" w:rsidP="00231C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6B7C" w:rsidRPr="004D4C5B">
        <w:rPr>
          <w:sz w:val="28"/>
          <w:szCs w:val="28"/>
        </w:rPr>
        <w:t xml:space="preserve"> Выдать  </w:t>
      </w:r>
      <w:r w:rsidR="00A86B7C">
        <w:rPr>
          <w:sz w:val="28"/>
          <w:szCs w:val="28"/>
        </w:rPr>
        <w:t>Сертификат участника конкурса следующим педагогам:</w:t>
      </w:r>
    </w:p>
    <w:p w:rsidR="00AB7934" w:rsidRDefault="00AB7934" w:rsidP="00231C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Киле Нине Андреевне, </w:t>
      </w:r>
      <w:r w:rsidRPr="00AB7934">
        <w:rPr>
          <w:sz w:val="28"/>
          <w:szCs w:val="28"/>
        </w:rPr>
        <w:t xml:space="preserve">воспитателю МКДОУ детский сад </w:t>
      </w:r>
      <w:proofErr w:type="spellStart"/>
      <w:r w:rsidRPr="00AB7934">
        <w:rPr>
          <w:sz w:val="28"/>
          <w:szCs w:val="28"/>
        </w:rPr>
        <w:t>Найхинского</w:t>
      </w:r>
      <w:proofErr w:type="spellEnd"/>
      <w:r w:rsidRPr="00AB7934">
        <w:rPr>
          <w:sz w:val="28"/>
          <w:szCs w:val="28"/>
        </w:rPr>
        <w:t xml:space="preserve">  с/</w:t>
      </w:r>
      <w:proofErr w:type="gramStart"/>
      <w:r w:rsidRPr="00AB7934">
        <w:rPr>
          <w:sz w:val="28"/>
          <w:szCs w:val="28"/>
        </w:rPr>
        <w:t>п</w:t>
      </w:r>
      <w:proofErr w:type="gramEnd"/>
      <w:r w:rsidR="00B8711E">
        <w:rPr>
          <w:sz w:val="28"/>
          <w:szCs w:val="28"/>
        </w:rPr>
        <w:t>;</w:t>
      </w:r>
    </w:p>
    <w:p w:rsidR="00B8711E" w:rsidRDefault="00B8711E" w:rsidP="00231C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Бельды</w:t>
      </w:r>
      <w:proofErr w:type="spellEnd"/>
      <w:r>
        <w:rPr>
          <w:sz w:val="28"/>
          <w:szCs w:val="28"/>
        </w:rPr>
        <w:t xml:space="preserve"> Наталье Борисовне,</w:t>
      </w:r>
      <w:r w:rsidRPr="00B8711E">
        <w:t xml:space="preserve"> </w:t>
      </w:r>
      <w:r w:rsidRPr="00B8711E">
        <w:rPr>
          <w:sz w:val="28"/>
          <w:szCs w:val="28"/>
        </w:rPr>
        <w:t xml:space="preserve">воспитателю МКДОУ детский сад </w:t>
      </w:r>
      <w:proofErr w:type="spellStart"/>
      <w:r w:rsidRPr="00B8711E">
        <w:rPr>
          <w:sz w:val="28"/>
          <w:szCs w:val="28"/>
        </w:rPr>
        <w:t>Найхинского</w:t>
      </w:r>
      <w:proofErr w:type="spellEnd"/>
      <w:r w:rsidRPr="00B8711E">
        <w:rPr>
          <w:sz w:val="28"/>
          <w:szCs w:val="28"/>
        </w:rPr>
        <w:t xml:space="preserve">  с/</w:t>
      </w:r>
      <w:proofErr w:type="gramStart"/>
      <w:r w:rsidRPr="00B8711E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;</w:t>
      </w:r>
    </w:p>
    <w:p w:rsidR="00B8711E" w:rsidRDefault="00B8711E" w:rsidP="00231C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Крыловой Татьяне Александровне,</w:t>
      </w:r>
      <w:r w:rsidRPr="00B8711E">
        <w:t xml:space="preserve"> </w:t>
      </w:r>
      <w:r w:rsidRPr="00B8711E">
        <w:rPr>
          <w:sz w:val="28"/>
          <w:szCs w:val="28"/>
        </w:rPr>
        <w:t xml:space="preserve">воспитателю МКДОУ детский сад </w:t>
      </w:r>
      <w:proofErr w:type="spellStart"/>
      <w:r w:rsidRPr="00B8711E">
        <w:rPr>
          <w:sz w:val="28"/>
          <w:szCs w:val="28"/>
        </w:rPr>
        <w:t>Лидогинского</w:t>
      </w:r>
      <w:proofErr w:type="spellEnd"/>
      <w:r w:rsidRPr="00B8711E">
        <w:rPr>
          <w:sz w:val="28"/>
          <w:szCs w:val="28"/>
        </w:rPr>
        <w:t xml:space="preserve"> с/</w:t>
      </w:r>
      <w:proofErr w:type="gramStart"/>
      <w:r w:rsidRPr="00B8711E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;</w:t>
      </w:r>
    </w:p>
    <w:p w:rsidR="00B8711E" w:rsidRDefault="00B8711E" w:rsidP="00231C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Бельды</w:t>
      </w:r>
      <w:proofErr w:type="spellEnd"/>
      <w:r>
        <w:rPr>
          <w:sz w:val="28"/>
          <w:szCs w:val="28"/>
        </w:rPr>
        <w:t xml:space="preserve"> Елене Михайловне,</w:t>
      </w:r>
      <w:r w:rsidRPr="00B8711E">
        <w:t xml:space="preserve"> </w:t>
      </w:r>
      <w:r w:rsidRPr="00B8711E">
        <w:rPr>
          <w:sz w:val="28"/>
          <w:szCs w:val="28"/>
        </w:rPr>
        <w:t xml:space="preserve">воспитателю МКДОУ детский сад </w:t>
      </w:r>
      <w:proofErr w:type="spellStart"/>
      <w:r w:rsidRPr="00B8711E">
        <w:rPr>
          <w:sz w:val="28"/>
          <w:szCs w:val="28"/>
        </w:rPr>
        <w:t>Синдинского</w:t>
      </w:r>
      <w:proofErr w:type="spellEnd"/>
      <w:r w:rsidRPr="00B8711E">
        <w:rPr>
          <w:sz w:val="28"/>
          <w:szCs w:val="28"/>
        </w:rPr>
        <w:t xml:space="preserve"> с/</w:t>
      </w:r>
      <w:proofErr w:type="gramStart"/>
      <w:r w:rsidRPr="00B8711E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;</w:t>
      </w:r>
    </w:p>
    <w:p w:rsidR="00B8711E" w:rsidRDefault="00B8711E" w:rsidP="00231C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Водолажской</w:t>
      </w:r>
      <w:proofErr w:type="spellEnd"/>
      <w:r>
        <w:rPr>
          <w:sz w:val="28"/>
          <w:szCs w:val="28"/>
        </w:rPr>
        <w:t xml:space="preserve"> Станиславе Ивановне,</w:t>
      </w:r>
      <w:r w:rsidRPr="00B8711E">
        <w:t xml:space="preserve"> </w:t>
      </w:r>
      <w:r w:rsidRPr="00B8711E">
        <w:rPr>
          <w:sz w:val="28"/>
          <w:szCs w:val="28"/>
        </w:rPr>
        <w:t xml:space="preserve">воспитателю МКДОУ детский сад №4 </w:t>
      </w:r>
      <w:proofErr w:type="spellStart"/>
      <w:r w:rsidRPr="00B8711E">
        <w:rPr>
          <w:sz w:val="28"/>
          <w:szCs w:val="28"/>
        </w:rPr>
        <w:t>с</w:t>
      </w:r>
      <w:proofErr w:type="gramStart"/>
      <w:r w:rsidRPr="00B8711E">
        <w:rPr>
          <w:sz w:val="28"/>
          <w:szCs w:val="28"/>
        </w:rPr>
        <w:t>.Т</w:t>
      </w:r>
      <w:proofErr w:type="gramEnd"/>
      <w:r w:rsidRPr="00B8711E">
        <w:rPr>
          <w:sz w:val="28"/>
          <w:szCs w:val="28"/>
        </w:rPr>
        <w:t>роицкое</w:t>
      </w:r>
      <w:proofErr w:type="spellEnd"/>
      <w:r>
        <w:rPr>
          <w:sz w:val="28"/>
          <w:szCs w:val="28"/>
        </w:rPr>
        <w:t>;</w:t>
      </w:r>
    </w:p>
    <w:p w:rsidR="00B8711E" w:rsidRDefault="00B8711E" w:rsidP="00231C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Нормайкиной</w:t>
      </w:r>
      <w:proofErr w:type="spellEnd"/>
      <w:r>
        <w:rPr>
          <w:sz w:val="28"/>
          <w:szCs w:val="28"/>
        </w:rPr>
        <w:t xml:space="preserve"> Наталье Константиновне, учителю-логопеду </w:t>
      </w:r>
      <w:r w:rsidRPr="00B8711E">
        <w:rPr>
          <w:sz w:val="28"/>
          <w:szCs w:val="28"/>
        </w:rPr>
        <w:t xml:space="preserve">МКДОУ детский сад №4 </w:t>
      </w:r>
      <w:proofErr w:type="spellStart"/>
      <w:r w:rsidRPr="00B8711E">
        <w:rPr>
          <w:sz w:val="28"/>
          <w:szCs w:val="28"/>
        </w:rPr>
        <w:t>с</w:t>
      </w:r>
      <w:proofErr w:type="gramStart"/>
      <w:r w:rsidRPr="00B8711E">
        <w:rPr>
          <w:sz w:val="28"/>
          <w:szCs w:val="28"/>
        </w:rPr>
        <w:t>.Т</w:t>
      </w:r>
      <w:proofErr w:type="gramEnd"/>
      <w:r w:rsidRPr="00B8711E">
        <w:rPr>
          <w:sz w:val="28"/>
          <w:szCs w:val="28"/>
        </w:rPr>
        <w:t>роицкое</w:t>
      </w:r>
      <w:proofErr w:type="spellEnd"/>
      <w:r w:rsidRPr="00B8711E">
        <w:rPr>
          <w:sz w:val="28"/>
          <w:szCs w:val="28"/>
        </w:rPr>
        <w:t>;</w:t>
      </w:r>
    </w:p>
    <w:p w:rsidR="00B8711E" w:rsidRDefault="00B8711E" w:rsidP="00231C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Балабановой Людмиле Николаевне, </w:t>
      </w:r>
      <w:r w:rsidRPr="00B8711E">
        <w:rPr>
          <w:sz w:val="28"/>
          <w:szCs w:val="28"/>
        </w:rPr>
        <w:t xml:space="preserve">воспитателю МКДОУ детский сад сельского поселения «Село </w:t>
      </w:r>
      <w:proofErr w:type="spellStart"/>
      <w:r w:rsidRPr="00B8711E">
        <w:rPr>
          <w:sz w:val="28"/>
          <w:szCs w:val="28"/>
        </w:rPr>
        <w:t>Иннокентьевка</w:t>
      </w:r>
      <w:proofErr w:type="spellEnd"/>
      <w:r w:rsidRPr="00B8711E">
        <w:rPr>
          <w:sz w:val="28"/>
          <w:szCs w:val="28"/>
        </w:rPr>
        <w:t>»;</w:t>
      </w:r>
    </w:p>
    <w:p w:rsidR="00A86B7C" w:rsidRPr="004D4C5B" w:rsidRDefault="00A86B7C" w:rsidP="00231C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D4C5B">
        <w:rPr>
          <w:sz w:val="28"/>
          <w:szCs w:val="28"/>
        </w:rPr>
        <w:t xml:space="preserve">. </w:t>
      </w:r>
      <w:proofErr w:type="gramStart"/>
      <w:r w:rsidRPr="004D4C5B">
        <w:rPr>
          <w:sz w:val="28"/>
          <w:szCs w:val="28"/>
        </w:rPr>
        <w:t>Контроль за</w:t>
      </w:r>
      <w:proofErr w:type="gramEnd"/>
      <w:r w:rsidRPr="004D4C5B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ием приказа возложить на Белоусову О.В., заведующего</w:t>
      </w:r>
      <w:r w:rsidRPr="004D4C5B">
        <w:rPr>
          <w:sz w:val="28"/>
          <w:szCs w:val="28"/>
        </w:rPr>
        <w:t xml:space="preserve"> районным методическим кабинетом.</w:t>
      </w:r>
    </w:p>
    <w:p w:rsidR="00A86B7C" w:rsidRPr="004D4C5B" w:rsidRDefault="00A86B7C" w:rsidP="00231C82">
      <w:pPr>
        <w:spacing w:line="360" w:lineRule="auto"/>
        <w:jc w:val="both"/>
        <w:rPr>
          <w:sz w:val="28"/>
          <w:szCs w:val="28"/>
        </w:rPr>
      </w:pPr>
    </w:p>
    <w:p w:rsidR="00231C82" w:rsidRDefault="00231C82" w:rsidP="00231C82">
      <w:pPr>
        <w:spacing w:line="360" w:lineRule="auto"/>
        <w:jc w:val="both"/>
        <w:rPr>
          <w:sz w:val="28"/>
          <w:szCs w:val="28"/>
        </w:rPr>
      </w:pPr>
    </w:p>
    <w:p w:rsidR="00231C82" w:rsidRPr="00231C82" w:rsidRDefault="00231C82" w:rsidP="00231C82">
      <w:pPr>
        <w:spacing w:line="360" w:lineRule="auto"/>
        <w:jc w:val="both"/>
        <w:rPr>
          <w:sz w:val="28"/>
          <w:szCs w:val="28"/>
        </w:rPr>
      </w:pPr>
      <w:r w:rsidRPr="00231C82">
        <w:rPr>
          <w:sz w:val="28"/>
          <w:szCs w:val="28"/>
        </w:rPr>
        <w:t>Начальник  управления</w:t>
      </w:r>
      <w:r w:rsidRPr="00231C82">
        <w:rPr>
          <w:sz w:val="28"/>
          <w:szCs w:val="28"/>
        </w:rPr>
        <w:tab/>
      </w:r>
      <w:r w:rsidRPr="00231C82">
        <w:rPr>
          <w:sz w:val="28"/>
          <w:szCs w:val="28"/>
        </w:rPr>
        <w:tab/>
      </w:r>
      <w:r w:rsidRPr="00231C82">
        <w:rPr>
          <w:sz w:val="28"/>
          <w:szCs w:val="28"/>
        </w:rPr>
        <w:tab/>
      </w:r>
      <w:r w:rsidRPr="00231C82">
        <w:rPr>
          <w:sz w:val="28"/>
          <w:szCs w:val="28"/>
        </w:rPr>
        <w:tab/>
      </w:r>
      <w:r w:rsidRPr="00231C82">
        <w:rPr>
          <w:sz w:val="28"/>
          <w:szCs w:val="28"/>
        </w:rPr>
        <w:tab/>
        <w:t xml:space="preserve">                       О.В. </w:t>
      </w:r>
      <w:proofErr w:type="spellStart"/>
      <w:r w:rsidRPr="00231C82">
        <w:rPr>
          <w:sz w:val="28"/>
          <w:szCs w:val="28"/>
        </w:rPr>
        <w:t>Кудрешова</w:t>
      </w:r>
      <w:proofErr w:type="spellEnd"/>
    </w:p>
    <w:p w:rsidR="00C063B5" w:rsidRPr="00231C82" w:rsidRDefault="00231C82" w:rsidP="00231C82">
      <w:pPr>
        <w:spacing w:line="360" w:lineRule="auto"/>
        <w:jc w:val="both"/>
        <w:rPr>
          <w:sz w:val="28"/>
          <w:szCs w:val="28"/>
        </w:rPr>
      </w:pPr>
      <w:r w:rsidRPr="00231C82">
        <w:rPr>
          <w:sz w:val="28"/>
          <w:szCs w:val="28"/>
        </w:rPr>
        <w:t>образования</w:t>
      </w:r>
      <w:bookmarkStart w:id="0" w:name="_GoBack"/>
      <w:bookmarkEnd w:id="0"/>
    </w:p>
    <w:sectPr w:rsidR="00C063B5" w:rsidRPr="0023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7C"/>
    <w:rsid w:val="00231C82"/>
    <w:rsid w:val="002E080B"/>
    <w:rsid w:val="0050614A"/>
    <w:rsid w:val="005C7982"/>
    <w:rsid w:val="00A86B7C"/>
    <w:rsid w:val="00AB7934"/>
    <w:rsid w:val="00B8711E"/>
    <w:rsid w:val="00C063B5"/>
    <w:rsid w:val="00CA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Пляскина ЕВ</dc:creator>
  <cp:lastModifiedBy>Пляскина ЕВ</cp:lastModifiedBy>
  <cp:revision>1</cp:revision>
  <dcterms:created xsi:type="dcterms:W3CDTF">2014-05-12T03:32:00Z</dcterms:created>
  <dcterms:modified xsi:type="dcterms:W3CDTF">2014-05-12T05:30:00Z</dcterms:modified>
</cp:coreProperties>
</file>