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4A" w:rsidRDefault="00EE534A" w:rsidP="00EE53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B6E51" w:rsidRDefault="004B6E51" w:rsidP="00EE53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B6E51" w:rsidRDefault="004B6E51" w:rsidP="00EE53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E050E" w:rsidRPr="007E050E" w:rsidRDefault="007E050E" w:rsidP="007E050E">
      <w:pPr>
        <w:spacing w:after="0" w:line="240" w:lineRule="exact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7E050E">
        <w:rPr>
          <w:rFonts w:ascii="Times New Roman" w:eastAsia="Calibri" w:hAnsi="Times New Roman" w:cs="Times New Roman"/>
          <w:sz w:val="28"/>
          <w:szCs w:val="28"/>
        </w:rPr>
        <w:t>Руководителям</w:t>
      </w:r>
    </w:p>
    <w:p w:rsidR="007E050E" w:rsidRPr="007E050E" w:rsidRDefault="007E050E" w:rsidP="007E050E">
      <w:pPr>
        <w:spacing w:after="0" w:line="240" w:lineRule="exact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7E050E">
        <w:rPr>
          <w:rFonts w:ascii="Times New Roman" w:eastAsia="Calibri" w:hAnsi="Times New Roman" w:cs="Times New Roman"/>
          <w:sz w:val="28"/>
          <w:szCs w:val="28"/>
        </w:rPr>
        <w:t xml:space="preserve">образовательных учреждений </w:t>
      </w:r>
    </w:p>
    <w:p w:rsidR="007E050E" w:rsidRPr="007E050E" w:rsidRDefault="007E050E" w:rsidP="007E050E">
      <w:pPr>
        <w:spacing w:after="0" w:line="240" w:lineRule="exact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7E050E">
        <w:rPr>
          <w:rFonts w:ascii="Times New Roman" w:eastAsia="Calibri" w:hAnsi="Times New Roman" w:cs="Times New Roman"/>
          <w:sz w:val="28"/>
          <w:szCs w:val="28"/>
        </w:rPr>
        <w:t>Нанайского муниципального района</w:t>
      </w:r>
    </w:p>
    <w:p w:rsidR="007E050E" w:rsidRPr="007E050E" w:rsidRDefault="007E050E" w:rsidP="007E050E">
      <w:pPr>
        <w:spacing w:after="0" w:line="240" w:lineRule="exact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7E050E" w:rsidRPr="007E050E" w:rsidRDefault="007E050E" w:rsidP="007E050E">
      <w:pPr>
        <w:spacing w:after="0" w:line="240" w:lineRule="exact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7E050E" w:rsidRPr="007E050E" w:rsidRDefault="007E050E" w:rsidP="007E050E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7E050E" w:rsidRPr="007E050E" w:rsidRDefault="007E050E" w:rsidP="007E050E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7E050E" w:rsidRPr="007E050E" w:rsidRDefault="007E050E" w:rsidP="007E050E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7E050E" w:rsidRPr="007E050E" w:rsidRDefault="007E050E" w:rsidP="007E050E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7E050E" w:rsidRPr="007E050E" w:rsidRDefault="007E050E" w:rsidP="007E050E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7E050E">
        <w:rPr>
          <w:rFonts w:ascii="Times New Roman" w:eastAsia="Calibri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eastAsia="Calibri" w:hAnsi="Times New Roman" w:cs="Times New Roman"/>
          <w:sz w:val="28"/>
          <w:szCs w:val="28"/>
        </w:rPr>
        <w:t>семинара-практикума</w:t>
      </w:r>
      <w:r w:rsidRPr="007E050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E050E" w:rsidRPr="007E050E" w:rsidRDefault="007E050E" w:rsidP="007E050E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7E050E">
        <w:rPr>
          <w:rFonts w:ascii="Times New Roman" w:eastAsia="Calibri" w:hAnsi="Times New Roman" w:cs="Times New Roman"/>
          <w:sz w:val="28"/>
          <w:szCs w:val="28"/>
        </w:rPr>
        <w:t>для учителей обобщающих ППО</w:t>
      </w:r>
    </w:p>
    <w:p w:rsidR="007E050E" w:rsidRPr="007E050E" w:rsidRDefault="007E050E" w:rsidP="007E05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050E" w:rsidRPr="007E050E" w:rsidRDefault="007E050E" w:rsidP="007E05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050E">
        <w:rPr>
          <w:rFonts w:ascii="Times New Roman" w:eastAsia="Calibri" w:hAnsi="Times New Roman" w:cs="Times New Roman"/>
          <w:sz w:val="28"/>
          <w:szCs w:val="28"/>
        </w:rPr>
        <w:t xml:space="preserve">Районный методический кабинет управления образования администрации Нанайского муниципального района информирует о проведении </w:t>
      </w:r>
      <w:r w:rsidR="00B15827">
        <w:rPr>
          <w:rFonts w:ascii="Times New Roman" w:eastAsia="Calibri" w:hAnsi="Times New Roman" w:cs="Times New Roman"/>
          <w:sz w:val="28"/>
          <w:szCs w:val="28"/>
        </w:rPr>
        <w:t xml:space="preserve">04 марта </w:t>
      </w:r>
      <w:bookmarkStart w:id="0" w:name="_GoBack"/>
      <w:bookmarkEnd w:id="0"/>
      <w:r w:rsidRPr="007E050E">
        <w:rPr>
          <w:rFonts w:ascii="Times New Roman" w:eastAsia="Calibri" w:hAnsi="Times New Roman" w:cs="Times New Roman"/>
          <w:sz w:val="28"/>
          <w:szCs w:val="28"/>
        </w:rPr>
        <w:t>2015 г. семинар</w:t>
      </w:r>
      <w:r w:rsidR="00DC2853">
        <w:rPr>
          <w:rFonts w:ascii="Times New Roman" w:eastAsia="Calibri" w:hAnsi="Times New Roman" w:cs="Times New Roman"/>
          <w:sz w:val="28"/>
          <w:szCs w:val="28"/>
        </w:rPr>
        <w:t>а</w:t>
      </w:r>
      <w:r w:rsidRPr="007E05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 практикум</w:t>
      </w:r>
      <w:r w:rsidR="00DC2853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050E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учителей обобщающих передовой педагогический опыт, на базе </w:t>
      </w:r>
      <w:r w:rsidR="00DC2853">
        <w:rPr>
          <w:rFonts w:ascii="Times New Roman" w:eastAsia="Calibri" w:hAnsi="Times New Roman" w:cs="Times New Roman"/>
          <w:sz w:val="28"/>
          <w:szCs w:val="28"/>
        </w:rPr>
        <w:t>районного методического кабинета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E050E">
        <w:rPr>
          <w:rFonts w:ascii="Times New Roman" w:eastAsia="Calibri" w:hAnsi="Times New Roman" w:cs="Times New Roman"/>
          <w:sz w:val="28"/>
          <w:szCs w:val="28"/>
        </w:rPr>
        <w:t>Начало в 09.30.</w:t>
      </w:r>
    </w:p>
    <w:p w:rsidR="007E050E" w:rsidRPr="007E050E" w:rsidRDefault="007E050E" w:rsidP="007E05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E050E">
        <w:rPr>
          <w:rFonts w:ascii="Times New Roman" w:eastAsia="Calibri" w:hAnsi="Times New Roman" w:cs="Times New Roman"/>
          <w:sz w:val="28"/>
          <w:szCs w:val="28"/>
          <w:u w:val="single"/>
        </w:rPr>
        <w:t>В программе семинара:</w:t>
      </w:r>
    </w:p>
    <w:p w:rsidR="00DC2853" w:rsidRPr="00DC2853" w:rsidRDefault="00DC2853" w:rsidP="00DC28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C2853">
        <w:rPr>
          <w:rFonts w:ascii="Times New Roman" w:hAnsi="Times New Roman" w:cs="Times New Roman"/>
          <w:sz w:val="28"/>
          <w:szCs w:val="28"/>
        </w:rPr>
        <w:t>Основные положения системы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, обобщения и диссеминации ППО: муниципальный уровень, </w:t>
      </w:r>
      <w:r w:rsidRPr="00DC2853">
        <w:rPr>
          <w:rFonts w:ascii="Times New Roman" w:hAnsi="Times New Roman" w:cs="Times New Roman"/>
          <w:sz w:val="28"/>
          <w:szCs w:val="28"/>
        </w:rPr>
        <w:t>краевой уровень.</w:t>
      </w:r>
    </w:p>
    <w:p w:rsidR="00DC2853" w:rsidRPr="00DC2853" w:rsidRDefault="00DC2853" w:rsidP="00DC28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C2853">
        <w:rPr>
          <w:rFonts w:ascii="Times New Roman" w:hAnsi="Times New Roman" w:cs="Times New Roman"/>
          <w:sz w:val="28"/>
          <w:szCs w:val="28"/>
        </w:rPr>
        <w:t>Сущностные характеристики целостного описание опыта педагогической деятельности.</w:t>
      </w:r>
    </w:p>
    <w:p w:rsidR="007E050E" w:rsidRPr="007E050E" w:rsidRDefault="00DC2853" w:rsidP="00DC28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C2853">
        <w:rPr>
          <w:rFonts w:ascii="Times New Roman" w:hAnsi="Times New Roman" w:cs="Times New Roman"/>
          <w:sz w:val="28"/>
          <w:szCs w:val="28"/>
        </w:rPr>
        <w:t>Педагогический опыт: системность и критерии</w:t>
      </w:r>
    </w:p>
    <w:p w:rsidR="007E050E" w:rsidRPr="007E050E" w:rsidRDefault="007E050E" w:rsidP="007E05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050E">
        <w:rPr>
          <w:rFonts w:ascii="Times New Roman" w:eastAsia="Calibri" w:hAnsi="Times New Roman" w:cs="Times New Roman"/>
          <w:sz w:val="28"/>
          <w:szCs w:val="28"/>
        </w:rPr>
        <w:t xml:space="preserve">Проводят занятие </w:t>
      </w:r>
      <w:r w:rsidRPr="007E050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Белоусова О.В., зав. РМК; Гейкер Л.А., методист РМК</w:t>
      </w:r>
      <w:r w:rsidR="00DC28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050E" w:rsidRPr="007E050E" w:rsidRDefault="007E050E" w:rsidP="007E050E">
      <w:pPr>
        <w:spacing w:after="0" w:line="240" w:lineRule="auto"/>
        <w:ind w:left="106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50E" w:rsidRPr="007E050E" w:rsidRDefault="007E050E" w:rsidP="007E05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50E" w:rsidRPr="007E050E" w:rsidRDefault="007E050E" w:rsidP="007E05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050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</w:p>
    <w:p w:rsidR="007E050E" w:rsidRPr="007E050E" w:rsidRDefault="007E050E" w:rsidP="007E05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50E" w:rsidRPr="007E050E" w:rsidRDefault="007E050E" w:rsidP="007E05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50E" w:rsidRPr="007E050E" w:rsidRDefault="007E050E" w:rsidP="007E05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050E">
        <w:rPr>
          <w:rFonts w:ascii="Times New Roman" w:eastAsia="Calibri" w:hAnsi="Times New Roman" w:cs="Times New Roman"/>
          <w:sz w:val="28"/>
          <w:szCs w:val="28"/>
        </w:rPr>
        <w:t>Начальник управления</w:t>
      </w:r>
    </w:p>
    <w:p w:rsidR="007E050E" w:rsidRPr="007E050E" w:rsidRDefault="007E050E" w:rsidP="007E05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050E">
        <w:rPr>
          <w:rFonts w:ascii="Times New Roman" w:eastAsia="Calibri" w:hAnsi="Times New Roman" w:cs="Times New Roman"/>
          <w:sz w:val="28"/>
          <w:szCs w:val="28"/>
        </w:rPr>
        <w:t>образования                                                                О.В.Кудрешова</w:t>
      </w:r>
    </w:p>
    <w:p w:rsidR="007E050E" w:rsidRPr="007E050E" w:rsidRDefault="007E050E" w:rsidP="007E050E">
      <w:pPr>
        <w:rPr>
          <w:rFonts w:ascii="Times New Roman" w:hAnsi="Times New Roman" w:cs="Times New Roman"/>
          <w:sz w:val="28"/>
          <w:szCs w:val="28"/>
        </w:rPr>
      </w:pPr>
    </w:p>
    <w:p w:rsidR="004B6E51" w:rsidRDefault="004B6E51" w:rsidP="00EE53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B6E51" w:rsidRDefault="004B6E51" w:rsidP="00EE53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B6E51" w:rsidRDefault="004B6E51" w:rsidP="00EE53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B6E51" w:rsidRPr="005679EB" w:rsidRDefault="004B6E51" w:rsidP="00EE534A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1F43" w:rsidRDefault="00531F43" w:rsidP="00EE534A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144C0E" w:rsidRDefault="00144C0E" w:rsidP="00EE534A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84B47" w:rsidRDefault="00784B47" w:rsidP="00EE534A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sectPr w:rsidR="00784B47" w:rsidSect="00784B4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8EB"/>
    <w:multiLevelType w:val="hybridMultilevel"/>
    <w:tmpl w:val="017C4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434F9"/>
    <w:multiLevelType w:val="hybridMultilevel"/>
    <w:tmpl w:val="FD427040"/>
    <w:lvl w:ilvl="0" w:tplc="C0B67C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20A76F2"/>
    <w:multiLevelType w:val="hybridMultilevel"/>
    <w:tmpl w:val="B622C236"/>
    <w:lvl w:ilvl="0" w:tplc="FB6852F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7C9813B9"/>
    <w:multiLevelType w:val="hybridMultilevel"/>
    <w:tmpl w:val="5214339A"/>
    <w:lvl w:ilvl="0" w:tplc="E0EC551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4A"/>
    <w:rsid w:val="0000475A"/>
    <w:rsid w:val="00055A1B"/>
    <w:rsid w:val="0005654B"/>
    <w:rsid w:val="000754F1"/>
    <w:rsid w:val="00144C0E"/>
    <w:rsid w:val="00240FEC"/>
    <w:rsid w:val="002A240E"/>
    <w:rsid w:val="002B45CB"/>
    <w:rsid w:val="002D6C0B"/>
    <w:rsid w:val="00310A95"/>
    <w:rsid w:val="0031252D"/>
    <w:rsid w:val="00323A53"/>
    <w:rsid w:val="003470B3"/>
    <w:rsid w:val="003715C0"/>
    <w:rsid w:val="003E3D23"/>
    <w:rsid w:val="00421791"/>
    <w:rsid w:val="00426280"/>
    <w:rsid w:val="0044512C"/>
    <w:rsid w:val="004626B6"/>
    <w:rsid w:val="004A1D4E"/>
    <w:rsid w:val="004B6E51"/>
    <w:rsid w:val="004F1359"/>
    <w:rsid w:val="00531F43"/>
    <w:rsid w:val="00580287"/>
    <w:rsid w:val="005B191B"/>
    <w:rsid w:val="005E403A"/>
    <w:rsid w:val="00615355"/>
    <w:rsid w:val="0067425D"/>
    <w:rsid w:val="00694A72"/>
    <w:rsid w:val="00695F9F"/>
    <w:rsid w:val="006B34B9"/>
    <w:rsid w:val="006E5DBB"/>
    <w:rsid w:val="00703462"/>
    <w:rsid w:val="00710612"/>
    <w:rsid w:val="007731AD"/>
    <w:rsid w:val="00784B47"/>
    <w:rsid w:val="007D135D"/>
    <w:rsid w:val="007D2BD1"/>
    <w:rsid w:val="007E050E"/>
    <w:rsid w:val="00840A58"/>
    <w:rsid w:val="008F20F1"/>
    <w:rsid w:val="009C694D"/>
    <w:rsid w:val="00A044E1"/>
    <w:rsid w:val="00A374FF"/>
    <w:rsid w:val="00AB6D51"/>
    <w:rsid w:val="00B15827"/>
    <w:rsid w:val="00B72745"/>
    <w:rsid w:val="00B8268C"/>
    <w:rsid w:val="00BC36C2"/>
    <w:rsid w:val="00BC3BB9"/>
    <w:rsid w:val="00BF1545"/>
    <w:rsid w:val="00C0608C"/>
    <w:rsid w:val="00D0798E"/>
    <w:rsid w:val="00D154E8"/>
    <w:rsid w:val="00D7666E"/>
    <w:rsid w:val="00DC2853"/>
    <w:rsid w:val="00DF4AA7"/>
    <w:rsid w:val="00E425DF"/>
    <w:rsid w:val="00E470B5"/>
    <w:rsid w:val="00E66BCB"/>
    <w:rsid w:val="00E756B4"/>
    <w:rsid w:val="00EE534A"/>
    <w:rsid w:val="00F13046"/>
    <w:rsid w:val="00F31939"/>
    <w:rsid w:val="00F3452B"/>
    <w:rsid w:val="00F356A5"/>
    <w:rsid w:val="00F67D35"/>
    <w:rsid w:val="00F82B0C"/>
    <w:rsid w:val="00F94A53"/>
    <w:rsid w:val="00FB056A"/>
    <w:rsid w:val="00FC1EC1"/>
    <w:rsid w:val="00FD0044"/>
    <w:rsid w:val="00FF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534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B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191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40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FB056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534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B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191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40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FB056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Топчевод ВВ</dc:creator>
  <cp:lastModifiedBy>Белоусова ОВ</cp:lastModifiedBy>
  <cp:revision>46</cp:revision>
  <cp:lastPrinted>2015-02-16T06:03:00Z</cp:lastPrinted>
  <dcterms:created xsi:type="dcterms:W3CDTF">2012-11-20T05:42:00Z</dcterms:created>
  <dcterms:modified xsi:type="dcterms:W3CDTF">2015-03-03T07:07:00Z</dcterms:modified>
</cp:coreProperties>
</file>