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17" w:rsidRDefault="003A3A17" w:rsidP="003A3A17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3A3A17" w:rsidRDefault="003A3A17" w:rsidP="003A3A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3A3A17" w:rsidRDefault="003A3A17" w:rsidP="003A3A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3A3A17" w:rsidRDefault="003A3A17" w:rsidP="003A3A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CB3841" w:rsidRPr="00CB3841" w:rsidRDefault="003A3A17" w:rsidP="00CB3841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CB3841" w:rsidRPr="00CB38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CB3841" w:rsidRPr="00CB384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«  29»</w:t>
      </w:r>
      <w:r w:rsidR="00CB3841" w:rsidRPr="00CB38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CB3841" w:rsidRPr="00CB384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сентября </w:t>
      </w:r>
      <w:r w:rsidR="00CB3841" w:rsidRPr="00CB38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2015г. № </w:t>
      </w:r>
      <w:r w:rsidR="00CB3841" w:rsidRPr="00CB384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412</w:t>
      </w:r>
    </w:p>
    <w:p w:rsidR="003A3A17" w:rsidRDefault="003A3A17" w:rsidP="003A3A1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3A3A17" w:rsidRDefault="003A3A17" w:rsidP="003A3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</w:t>
      </w: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организации и проведению школьного тура олимпиады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по физической культуре</w:t>
      </w: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2015-2016 учебный год</w:t>
      </w: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 Общие положения  </w:t>
      </w:r>
    </w:p>
    <w:p w:rsidR="003A3A17" w:rsidRDefault="003A3A17" w:rsidP="003A3A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по физической культуре с  целью  оказания  помощи  оргкомитету школьного этапа олимпиады.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России) от 18.11.2013  №1252, с учетом методических рекомендаций, подготовленных центральной предметно-методической комиссией по физической культуре Всероссийской олимпиады.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3A3A17" w:rsidRDefault="003A3A17" w:rsidP="003A3A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  Функции оргкомитета</w:t>
      </w:r>
    </w:p>
    <w:p w:rsidR="003A3A17" w:rsidRDefault="003A3A17" w:rsidP="003A3A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Выполняет следующие функции: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  обеспечивает помещения;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обеспечивает жюри помещением для работы, техническими средствами;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обеспечивает оказание медицинской помощи участникам в случае необходимости;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обеспечивает безопасность участников в период Олимпиады;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 рассматривает конфликтные ситуации, возникшие при проведении Олимпиады;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оформляет дипломы победителей и призеров Олимпиады.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3A3A17" w:rsidRDefault="003A3A17" w:rsidP="003A3A1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  Функции жюри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принимает  для  оценивания  закодированные  (обезличенные)  олимпиадные  работы участников олимпиады;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выполненных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им </w:t>
      </w:r>
    </w:p>
    <w:p w:rsidR="003A3A17" w:rsidRDefault="003A3A17" w:rsidP="003A3A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олимпиадных заданий;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рассматривает  очно  апелляции  участников  олимпиады;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3A3A17" w:rsidRDefault="003A3A17" w:rsidP="003A3A1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3A3A17" w:rsidRDefault="003A3A17" w:rsidP="003A3A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 Форма и организация проведения </w:t>
      </w:r>
    </w:p>
    <w:p w:rsidR="003A3A17" w:rsidRDefault="003A3A17" w:rsidP="003A3A1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олимпиадным заданиям, разработанным муниципальной предметно-методической комиссией школьного  этапа Олимпиады, с учетом методических  рекомендаций  центральной  предметно-методической  комиссии  Олимпиады  по физической культуре, а также составленным на основе общеобразовательных программ по физкультуре, реализуемых </w:t>
      </w:r>
      <w:r w:rsidR="00B5014B">
        <w:rPr>
          <w:rFonts w:ascii="Times New Roman" w:hAnsi="Times New Roman" w:cs="Times New Roman"/>
          <w:sz w:val="24"/>
          <w:szCs w:val="24"/>
        </w:rPr>
        <w:t>при получении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и среднего (полного) общего образования. </w:t>
      </w:r>
    </w:p>
    <w:p w:rsidR="008775E6" w:rsidRDefault="003A3A17" w:rsidP="008775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представляет собой конкурсное испытание учащихся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5-11-х классов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учреждений - юношей и девушек (раздельн</w:t>
      </w:r>
      <w:r w:rsidR="008775E6">
        <w:rPr>
          <w:rFonts w:ascii="Times New Roman" w:hAnsi="Times New Roman" w:cs="Times New Roman"/>
          <w:sz w:val="24"/>
          <w:szCs w:val="24"/>
        </w:rPr>
        <w:t xml:space="preserve">о), </w:t>
      </w:r>
      <w:r w:rsidR="008775E6">
        <w:rPr>
          <w:rFonts w:ascii="Times New Roman" w:eastAsia="Calibri" w:hAnsi="Times New Roman" w:cs="Times New Roman"/>
          <w:sz w:val="24"/>
          <w:szCs w:val="24"/>
        </w:rPr>
        <w:t xml:space="preserve">в следующих трех возрастных группах: </w:t>
      </w:r>
    </w:p>
    <w:p w:rsidR="008775E6" w:rsidRPr="005E010B" w:rsidRDefault="008775E6" w:rsidP="00877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010B">
        <w:rPr>
          <w:rFonts w:ascii="Times New Roman" w:hAnsi="Times New Roman" w:cs="Times New Roman"/>
          <w:color w:val="000000"/>
          <w:sz w:val="24"/>
          <w:szCs w:val="24"/>
        </w:rPr>
        <w:t xml:space="preserve">1 группа - 5-6 классов; </w:t>
      </w:r>
    </w:p>
    <w:p w:rsidR="008775E6" w:rsidRPr="006B2A1A" w:rsidRDefault="008775E6" w:rsidP="00877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2A1A">
        <w:rPr>
          <w:rFonts w:ascii="Times New Roman" w:hAnsi="Times New Roman" w:cs="Times New Roman"/>
          <w:color w:val="000000"/>
          <w:sz w:val="24"/>
          <w:szCs w:val="24"/>
        </w:rPr>
        <w:t xml:space="preserve">2 группа - 7-8 классов; </w:t>
      </w:r>
    </w:p>
    <w:p w:rsidR="003A3A17" w:rsidRPr="008775E6" w:rsidRDefault="008775E6" w:rsidP="008775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2A1A">
        <w:rPr>
          <w:rFonts w:ascii="Times New Roman" w:hAnsi="Times New Roman" w:cs="Times New Roman"/>
          <w:color w:val="000000"/>
          <w:sz w:val="24"/>
          <w:szCs w:val="24"/>
        </w:rPr>
        <w:t>3 группа - 9-11 классов</w:t>
      </w:r>
    </w:p>
    <w:p w:rsidR="003A3A17" w:rsidRPr="00D0194E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194E">
        <w:rPr>
          <w:rFonts w:ascii="Times New Roman" w:hAnsi="Times New Roman" w:cs="Times New Roman"/>
          <w:b/>
          <w:sz w:val="24"/>
          <w:szCs w:val="24"/>
        </w:rPr>
        <w:t xml:space="preserve">К участию в олимпиаде допускаются учащиеся, отнесенные по состоянию здоровья к </w:t>
      </w:r>
      <w:r w:rsidRPr="00D0194E">
        <w:rPr>
          <w:rFonts w:ascii="Times New Roman" w:hAnsi="Times New Roman" w:cs="Times New Roman"/>
          <w:b/>
          <w:sz w:val="24"/>
          <w:szCs w:val="24"/>
          <w:u w:val="single"/>
        </w:rPr>
        <w:t>основной медицинской группе, имеющие допуск врача.</w:t>
      </w:r>
    </w:p>
    <w:p w:rsidR="00D0194E" w:rsidRPr="00D0194E" w:rsidRDefault="00D0194E" w:rsidP="00D019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D0194E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 связи со значительными физическими нагрузками </w:t>
      </w:r>
      <w:r>
        <w:rPr>
          <w:rFonts w:ascii="Times New Roman" w:eastAsia="Times New Roman" w:hAnsi="Times New Roman" w:cs="Times New Roman"/>
          <w:sz w:val="24"/>
          <w:szCs w:val="24"/>
          <w:lang w:eastAsia="ja-JP"/>
        </w:rPr>
        <w:t>олимпиада проводится</w:t>
      </w:r>
      <w:r w:rsidRPr="00D0194E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в течение 2 дней:</w:t>
      </w:r>
    </w:p>
    <w:p w:rsidR="00D0194E" w:rsidRPr="006B2A1A" w:rsidRDefault="00D0194E" w:rsidP="00D019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D0194E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1 день – испытания по гимнастике и спортивным играм,   </w:t>
      </w:r>
    </w:p>
    <w:p w:rsidR="00D0194E" w:rsidRPr="00D0194E" w:rsidRDefault="00D0194E" w:rsidP="00D0194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ja-JP"/>
        </w:rPr>
      </w:pPr>
      <w:r w:rsidRPr="00D0194E">
        <w:rPr>
          <w:rFonts w:ascii="Times New Roman" w:eastAsia="Times New Roman" w:hAnsi="Times New Roman" w:cs="Times New Roman"/>
          <w:sz w:val="24"/>
          <w:szCs w:val="24"/>
          <w:lang w:eastAsia="ru-RU"/>
        </w:rPr>
        <w:t>2 день – теоретико-методический конкурс и лёгкая атлетика.</w:t>
      </w:r>
    </w:p>
    <w:p w:rsidR="008775E6" w:rsidRDefault="008775E6" w:rsidP="00877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5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3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физической культуре включает в себя два тура: теоретико-методический и практический.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 для  каждой  группы  составлены  в одном  варианте,  поэтому  участники  должны  сидеть  по  одному  за  столом.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 началом  практического   тура  учащихся  необходимо  кратко проинструктировать  о  правилах  техники  безопасности  (при  необходимости  сделать соответствующие  записи  в  журнале  регистрации  инструктажа  на  рабочем  месте)  и  дать рекомендации  по  выполнению  испытаний.</w:t>
      </w:r>
    </w:p>
    <w:p w:rsidR="003A3A17" w:rsidRDefault="00D0194E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плодотворного </w:t>
      </w:r>
      <w:r w:rsidR="00B5014B">
        <w:rPr>
          <w:rFonts w:ascii="Times New Roman" w:hAnsi="Times New Roman" w:cs="Times New Roman"/>
          <w:sz w:val="24"/>
          <w:szCs w:val="24"/>
        </w:rPr>
        <w:t xml:space="preserve">выполнения теоретико-методического тура </w:t>
      </w:r>
      <w:r w:rsidR="003A3A17">
        <w:rPr>
          <w:rFonts w:ascii="Times New Roman" w:hAnsi="Times New Roman" w:cs="Times New Roman"/>
          <w:sz w:val="24"/>
          <w:szCs w:val="24"/>
        </w:rPr>
        <w:t xml:space="preserve"> в аудитории назначается дежурный (или дежурные).   Функции дежурного по аудитории: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Предлагает  участникам  оставить  вещи  в  определенном месте, например, у доски.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Рассаживает участников Олимпиады по одному за парту. 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Предупреждает, что работа должна быть выполнена только ручкой.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Объявляет  регламент  Олимпиады  (о 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Напоминает о заполнении титульного  листа, где  указывается разборчивым  почерком  Ф.И.О.  участника  в  именительном падеже, ОУ, наименование предмета, номер класса,  (на самом бланке пометки не допускаются).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Указывает на доске время начала и время окончания теоретико-методического тура.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После  выполнения  заданий    собирает  работы, пересчитывает  по количеству участников.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участники олимпиады: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должны  соблюдать  требования к проведению олимпиады по физической культуре;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должны следовать указаниям дежурного по аудитории;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вправе общаться друг с другом, свободно перемещаться по аудитории.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Запрещено пользоваться  средствами  связи  и  электронно-вычислительной техникой при выполнении олимпиадных заданий.  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участником олимпиады требований к организации и проведению олимпиады по физической культуре  дежурный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физической культуре в текущем году.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4"/>
          <w:szCs w:val="24"/>
          <w:highlight w:val="yellow"/>
        </w:rPr>
      </w:pPr>
    </w:p>
    <w:p w:rsidR="003A3A17" w:rsidRDefault="003A3A17" w:rsidP="003A3A1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Общая характеристика заданий школьного этапа Олимпиады по физической культуре</w:t>
      </w:r>
    </w:p>
    <w:p w:rsidR="003A3A17" w:rsidRDefault="003A3A17" w:rsidP="003A3A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физической культуре включает в себя два тура: теоретико-методический и практический. </w:t>
      </w:r>
    </w:p>
    <w:p w:rsidR="00A75818" w:rsidRPr="00A75818" w:rsidRDefault="00A75818" w:rsidP="00A758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7581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Олимпиадные задания состоят из набора технических приемов, характерных выбранному  методической  комиссией  виду  спорта,  по  которому  проводится  испытание. </w:t>
      </w:r>
    </w:p>
    <w:p w:rsidR="006D4DB9" w:rsidRDefault="003A3A17" w:rsidP="003A3A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Теоретико-методическое  испытание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заключается  в  ответах  на  тестовые  вопросы, сформулированные в соответствии с программными требованиями к уровню знаний учащихся соответствующей возрастной группы основной  и  средней (полной) школы по образовательной  области «Физическая культура». </w:t>
      </w:r>
    </w:p>
    <w:p w:rsidR="006D4DB9" w:rsidRPr="004221A9" w:rsidRDefault="006D4DB9" w:rsidP="003A3A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ru-RU"/>
        </w:rPr>
      </w:pPr>
      <w:r w:rsidRPr="004221A9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ru-RU"/>
        </w:rPr>
        <w:t>Количество заданий в тестовой форме:</w:t>
      </w:r>
    </w:p>
    <w:p w:rsidR="006D4DB9" w:rsidRPr="005E010B" w:rsidRDefault="004221A9" w:rsidP="003A3A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E0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</w:t>
      </w:r>
      <w:r w:rsidR="006D4DB9" w:rsidRPr="005E0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5-6 классы – </w:t>
      </w:r>
      <w:r w:rsidR="00B5014B" w:rsidRPr="005E0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</w:t>
      </w:r>
      <w:r w:rsidR="005049D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0</w:t>
      </w:r>
      <w:r w:rsidRPr="005E0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</w:t>
      </w:r>
    </w:p>
    <w:p w:rsidR="004221A9" w:rsidRPr="00176C65" w:rsidRDefault="004221A9" w:rsidP="003A3A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- 7-8 классы – 2</w:t>
      </w:r>
      <w:r w:rsidR="00176C65"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5</w:t>
      </w: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</w:t>
      </w:r>
    </w:p>
    <w:p w:rsidR="004221A9" w:rsidRDefault="004221A9" w:rsidP="004221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D556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- 9-11классы – </w:t>
      </w:r>
      <w:r w:rsidR="000D5569" w:rsidRPr="000D556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30</w:t>
      </w:r>
      <w:r w:rsidRPr="000D556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4221A9" w:rsidRDefault="004221A9" w:rsidP="004221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221A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E4575">
        <w:rPr>
          <w:rFonts w:ascii="Times New Roman" w:hAnsi="Times New Roman" w:cs="Times New Roman"/>
          <w:sz w:val="24"/>
          <w:szCs w:val="24"/>
          <w:u w:val="single"/>
        </w:rPr>
        <w:t>Тестовые задания состоят из тестов:</w:t>
      </w:r>
    </w:p>
    <w:p w:rsidR="004221A9" w:rsidRDefault="004221A9" w:rsidP="004221A9">
      <w:pPr>
        <w:pStyle w:val="Default"/>
      </w:pPr>
      <w:r>
        <w:t>А) З</w:t>
      </w:r>
      <w:r w:rsidRPr="006D4DB9">
        <w:t>адания с выбором одного или нескольких правильных ответов</w:t>
      </w:r>
      <w:r>
        <w:t>.</w:t>
      </w:r>
      <w:r w:rsidRPr="006D4DB9">
        <w:t xml:space="preserve"> </w:t>
      </w:r>
    </w:p>
    <w:p w:rsidR="004221A9" w:rsidRDefault="004221A9" w:rsidP="004221A9">
      <w:pPr>
        <w:pStyle w:val="Default"/>
      </w:pPr>
      <w:r>
        <w:t>Б) З</w:t>
      </w:r>
      <w:r w:rsidRPr="006D4DB9">
        <w:t>адания, в которых правильный ответ надо дописать</w:t>
      </w:r>
      <w:r>
        <w:t>.</w:t>
      </w:r>
      <w:r w:rsidRPr="006D4DB9">
        <w:t xml:space="preserve"> </w:t>
      </w:r>
    </w:p>
    <w:p w:rsidR="004221A9" w:rsidRDefault="004221A9" w:rsidP="004221A9">
      <w:pPr>
        <w:pStyle w:val="Default"/>
      </w:pPr>
      <w:r>
        <w:t>В) З</w:t>
      </w:r>
      <w:r w:rsidRPr="006D4DB9">
        <w:t>адания на соответствие элементов двух столбцов</w:t>
      </w:r>
      <w:r>
        <w:t>.</w:t>
      </w:r>
    </w:p>
    <w:p w:rsidR="008775E6" w:rsidRPr="00D0194E" w:rsidRDefault="004221A9" w:rsidP="00D0194E">
      <w:pPr>
        <w:pStyle w:val="Default"/>
        <w:jc w:val="both"/>
      </w:pPr>
      <w:r>
        <w:t xml:space="preserve">           </w:t>
      </w:r>
      <w:r>
        <w:rPr>
          <w:rFonts w:eastAsia="Times New Roman"/>
          <w:spacing w:val="-1"/>
          <w:lang w:eastAsia="ru-RU"/>
        </w:rPr>
        <w:t>Время на выполнение</w:t>
      </w:r>
      <w:r w:rsidR="003A3A17">
        <w:rPr>
          <w:rFonts w:eastAsia="Times New Roman"/>
          <w:spacing w:val="-1"/>
          <w:lang w:eastAsia="ru-RU"/>
        </w:rPr>
        <w:t xml:space="preserve"> </w:t>
      </w:r>
      <w:r>
        <w:rPr>
          <w:rFonts w:eastAsia="Times New Roman"/>
          <w:spacing w:val="-1"/>
          <w:lang w:eastAsia="ru-RU"/>
        </w:rPr>
        <w:t xml:space="preserve">заданий </w:t>
      </w:r>
      <w:r w:rsidR="003A3A17">
        <w:rPr>
          <w:rFonts w:eastAsia="Times New Roman"/>
          <w:spacing w:val="-1"/>
          <w:lang w:eastAsia="ru-RU"/>
        </w:rPr>
        <w:t xml:space="preserve">теоретико-методического испытания для всех возрастных групп – </w:t>
      </w:r>
      <w:r>
        <w:rPr>
          <w:rFonts w:eastAsia="Times New Roman"/>
          <w:b/>
          <w:spacing w:val="-1"/>
          <w:lang w:eastAsia="ru-RU"/>
        </w:rPr>
        <w:t xml:space="preserve"> 45</w:t>
      </w:r>
      <w:r w:rsidR="003A3A17">
        <w:rPr>
          <w:rFonts w:eastAsia="Times New Roman"/>
          <w:b/>
          <w:spacing w:val="-1"/>
          <w:lang w:eastAsia="ru-RU"/>
        </w:rPr>
        <w:t xml:space="preserve"> минут.</w:t>
      </w:r>
      <w:r w:rsidRPr="004221A9">
        <w:rPr>
          <w:rFonts w:eastAsia="Times New Roman"/>
          <w:b/>
          <w:spacing w:val="-1"/>
          <w:lang w:eastAsia="ru-RU"/>
        </w:rPr>
        <w:t xml:space="preserve"> </w:t>
      </w:r>
      <w:r w:rsidR="009A2273" w:rsidRPr="009A2273">
        <w:rPr>
          <w:rFonts w:eastAsia="Times New Roman"/>
          <w:spacing w:val="-1"/>
          <w:lang w:eastAsia="ru-RU"/>
        </w:rPr>
        <w:t xml:space="preserve"> </w:t>
      </w:r>
    </w:p>
    <w:p w:rsidR="00760AD4" w:rsidRPr="00760AD4" w:rsidRDefault="00760AD4" w:rsidP="00760A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  <w:r w:rsidRPr="00760AD4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Практические  испытания</w:t>
      </w:r>
      <w:r w:rsidRPr="00760AD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заключаются  в  выполнении  упражнений  базовой  части школьной программы по предмету «Физическая культура» по разделам: </w:t>
      </w:r>
      <w:r w:rsidRPr="00760AD4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ru-RU"/>
        </w:rPr>
        <w:t>гимнастика,</w:t>
      </w:r>
      <w:r w:rsidRPr="00760AD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760AD4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ru-RU"/>
        </w:rPr>
        <w:t>легкая атлетика, спортивные игры (баскетбол, волейбол, футбол)</w:t>
      </w:r>
      <w:r w:rsidRPr="00760AD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0F6FFA" w:rsidRDefault="000F6FFA" w:rsidP="00210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A17" w:rsidRDefault="003A3A17" w:rsidP="00210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Процедура кодирования, декодирования и оценивания</w:t>
      </w:r>
    </w:p>
    <w:p w:rsidR="003A3A17" w:rsidRDefault="003A3A17" w:rsidP="003A3A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выполненных заданий по физической культуре</w:t>
      </w:r>
    </w:p>
    <w:p w:rsidR="003A3A17" w:rsidRDefault="003A3A17" w:rsidP="003A3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</w:t>
      </w:r>
      <w:r w:rsidR="00B5014B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 тестов, приведенные в чистовике.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(председателя)  при  значительном  расхождении  оценок  тех,  кто  проверил  работу.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результат определяется по результатам решения участниками тестов и  выполнения практического испытания путем простого сложения баллов, полученных участниками за каждое испытание. </w:t>
      </w:r>
    </w:p>
    <w:p w:rsidR="00FB05DA" w:rsidRDefault="00E7246D" w:rsidP="00FB05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Оценивание теоретико-метод</w:t>
      </w:r>
      <w:r w:rsidR="00FB05DA">
        <w:rPr>
          <w:rFonts w:ascii="Times New Roman" w:hAnsi="Times New Roman" w:cs="Times New Roman"/>
          <w:b/>
          <w:sz w:val="24"/>
          <w:szCs w:val="24"/>
          <w:u w:val="single"/>
        </w:rPr>
        <w:t>ических испытаний:</w:t>
      </w:r>
    </w:p>
    <w:p w:rsidR="00FB05DA" w:rsidRPr="00176C65" w:rsidRDefault="00FB05DA" w:rsidP="00FB05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C65">
        <w:rPr>
          <w:rFonts w:ascii="Times New Roman" w:hAnsi="Times New Roman" w:cs="Times New Roman"/>
          <w:sz w:val="24"/>
          <w:szCs w:val="24"/>
        </w:rPr>
        <w:t xml:space="preserve">- Правильное решение задания в закрытой форме с выбором одного правильного ответа оценивается в 1 балл, неправильное – 0 баллов. </w:t>
      </w:r>
    </w:p>
    <w:p w:rsidR="00C7320A" w:rsidRDefault="00FB05DA" w:rsidP="000D55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C65">
        <w:rPr>
          <w:rFonts w:ascii="Times New Roman" w:hAnsi="Times New Roman" w:cs="Times New Roman"/>
          <w:sz w:val="24"/>
          <w:szCs w:val="24"/>
        </w:rPr>
        <w:t>- Правильное решение задания в открытой форме, в которых правильный ответ надо дописать, оценивается в 2 балла.</w:t>
      </w:r>
    </w:p>
    <w:p w:rsidR="0048315F" w:rsidRPr="00306937" w:rsidRDefault="00C7320A" w:rsidP="00AE2AC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06937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Количество заданий </w:t>
      </w:r>
      <w:r w:rsidRPr="0030693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в тестовой форме</w:t>
      </w:r>
    </w:p>
    <w:p w:rsidR="00AE2AC1" w:rsidRPr="00306937" w:rsidRDefault="00AE2AC1" w:rsidP="00AE2AC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1"/>
        <w:gridCol w:w="2659"/>
      </w:tblGrid>
      <w:tr w:rsidR="00C7320A" w:rsidRPr="00306937" w:rsidTr="00AE2AC1">
        <w:tc>
          <w:tcPr>
            <w:tcW w:w="1101" w:type="dxa"/>
          </w:tcPr>
          <w:p w:rsidR="00C7320A" w:rsidRPr="00306937" w:rsidRDefault="00C7320A" w:rsidP="00C73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5811" w:type="dxa"/>
          </w:tcPr>
          <w:p w:rsidR="00C7320A" w:rsidRPr="00306937" w:rsidRDefault="00C7320A" w:rsidP="00C73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659" w:type="dxa"/>
          </w:tcPr>
          <w:p w:rsidR="00C7320A" w:rsidRPr="00306937" w:rsidRDefault="00C7320A" w:rsidP="00C73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C7320A" w:rsidRPr="00306937" w:rsidTr="00AE2AC1">
        <w:tc>
          <w:tcPr>
            <w:tcW w:w="1101" w:type="dxa"/>
          </w:tcPr>
          <w:p w:rsidR="00C7320A" w:rsidRPr="00306937" w:rsidRDefault="00C7320A" w:rsidP="00C73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</w:tc>
        <w:tc>
          <w:tcPr>
            <w:tcW w:w="5811" w:type="dxa"/>
          </w:tcPr>
          <w:p w:rsidR="00C7320A" w:rsidRPr="00306937" w:rsidRDefault="00306937" w:rsidP="00C73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C7320A" w:rsidRPr="00306937" w:rsidRDefault="00C7320A" w:rsidP="005E01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E010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Pr="0030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закрытой форме, 1 задание в открытой форме)</w:t>
            </w:r>
          </w:p>
        </w:tc>
        <w:tc>
          <w:tcPr>
            <w:tcW w:w="2659" w:type="dxa"/>
          </w:tcPr>
          <w:p w:rsidR="00C7320A" w:rsidRPr="00306937" w:rsidRDefault="00306937" w:rsidP="005E0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01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320A" w:rsidRPr="00B5014B" w:rsidTr="00AE2AC1">
        <w:tc>
          <w:tcPr>
            <w:tcW w:w="1101" w:type="dxa"/>
          </w:tcPr>
          <w:p w:rsidR="00C7320A" w:rsidRPr="00176C65" w:rsidRDefault="00C7320A" w:rsidP="00C73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C65">
              <w:rPr>
                <w:rFonts w:ascii="Times New Roman" w:hAnsi="Times New Roman" w:cs="Times New Roman"/>
                <w:sz w:val="24"/>
                <w:szCs w:val="24"/>
              </w:rPr>
              <w:t>7-8 классы</w:t>
            </w:r>
          </w:p>
        </w:tc>
        <w:tc>
          <w:tcPr>
            <w:tcW w:w="5811" w:type="dxa"/>
          </w:tcPr>
          <w:p w:rsidR="00C7320A" w:rsidRPr="00176C65" w:rsidRDefault="00277324" w:rsidP="00C73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C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76C65" w:rsidRPr="00176C6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7320A" w:rsidRPr="00176C65" w:rsidRDefault="00C7320A" w:rsidP="00176C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C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76C65" w:rsidRPr="00176C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77324" w:rsidRPr="00176C65"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  <w:r w:rsidRPr="00176C6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7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закрытой форме, </w:t>
            </w:r>
            <w:r w:rsidR="00176C65" w:rsidRPr="0017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176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в открытой форме)</w:t>
            </w:r>
          </w:p>
        </w:tc>
        <w:tc>
          <w:tcPr>
            <w:tcW w:w="2659" w:type="dxa"/>
          </w:tcPr>
          <w:p w:rsidR="00C7320A" w:rsidRPr="00176C65" w:rsidRDefault="00176C65" w:rsidP="00C73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C6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7320A" w:rsidTr="00AE2AC1">
        <w:tc>
          <w:tcPr>
            <w:tcW w:w="1101" w:type="dxa"/>
          </w:tcPr>
          <w:p w:rsidR="00C7320A" w:rsidRPr="000D5569" w:rsidRDefault="00C7320A" w:rsidP="00C73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569">
              <w:rPr>
                <w:rFonts w:ascii="Times New Roman" w:hAnsi="Times New Roman" w:cs="Times New Roman"/>
                <w:sz w:val="24"/>
                <w:szCs w:val="24"/>
              </w:rPr>
              <w:t>9-11 классы</w:t>
            </w:r>
          </w:p>
        </w:tc>
        <w:tc>
          <w:tcPr>
            <w:tcW w:w="5811" w:type="dxa"/>
          </w:tcPr>
          <w:p w:rsidR="00C7320A" w:rsidRPr="000D5569" w:rsidRDefault="00DE309D" w:rsidP="00AE2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56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  <w:p w:rsidR="00AE2AC1" w:rsidRPr="000D5569" w:rsidRDefault="00277324" w:rsidP="000D5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569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0D5569" w:rsidRPr="000D5569">
              <w:rPr>
                <w:rFonts w:ascii="Times New Roman" w:hAnsi="Times New Roman" w:cs="Times New Roman"/>
                <w:sz w:val="24"/>
                <w:szCs w:val="24"/>
              </w:rPr>
              <w:t>2 задания</w:t>
            </w:r>
            <w:r w:rsidR="00AE2AC1" w:rsidRPr="000D5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закрытой форме, </w:t>
            </w:r>
            <w:r w:rsidR="000D5569" w:rsidRPr="000D5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заданий</w:t>
            </w:r>
            <w:r w:rsidR="00AE2AC1" w:rsidRPr="000D5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открытой форме</w:t>
            </w:r>
            <w:r w:rsidR="000D5569" w:rsidRPr="000D5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659" w:type="dxa"/>
          </w:tcPr>
          <w:p w:rsidR="00C7320A" w:rsidRPr="00C7320A" w:rsidRDefault="000D5569" w:rsidP="00C732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</w:tbl>
    <w:p w:rsidR="00C7320A" w:rsidRPr="00C7320A" w:rsidRDefault="00C7320A" w:rsidP="00C732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315F" w:rsidRPr="00FC5918" w:rsidRDefault="0048315F" w:rsidP="004831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Оц</w:t>
      </w:r>
      <w:r w:rsidR="00C775F8">
        <w:rPr>
          <w:rFonts w:ascii="Times New Roman" w:hAnsi="Times New Roman" w:cs="Times New Roman"/>
          <w:b/>
          <w:sz w:val="24"/>
          <w:szCs w:val="24"/>
          <w:u w:val="single"/>
        </w:rPr>
        <w:t>енивание практических испытаний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</w:p>
    <w:p w:rsidR="00A75818" w:rsidRDefault="00760AD4" w:rsidP="00A758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760AD4">
        <w:rPr>
          <w:rFonts w:ascii="Times New Roman" w:hAnsi="Times New Roman" w:cs="Times New Roman"/>
          <w:b/>
          <w:color w:val="000000"/>
          <w:sz w:val="24"/>
          <w:szCs w:val="24"/>
        </w:rPr>
        <w:t>Гимнастика: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5818" w:rsidRPr="00A7581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Упражнения  по гимнастике для всех возрастных групп носят  строго  обязательный  характер. 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Оценка качества выполнения практического задания </w:t>
      </w:r>
      <w:r w:rsidRPr="00760AD4">
        <w:rPr>
          <w:rFonts w:ascii="Times New Roman" w:hAnsi="Times New Roman" w:cs="Times New Roman"/>
          <w:b/>
          <w:color w:val="000000"/>
          <w:sz w:val="24"/>
          <w:szCs w:val="24"/>
        </w:rPr>
        <w:t>по гимнастике (акробатика)</w:t>
      </w:r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 складывается из оценок за технику исполнения элементов и сложности самих элементов при условии всех требований к конкурсному испытанию.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i/>
          <w:color w:val="000000"/>
          <w:sz w:val="24"/>
          <w:szCs w:val="24"/>
        </w:rPr>
        <w:t>Требования к спортивной форме</w:t>
      </w:r>
      <w:r w:rsidRPr="00FC5918">
        <w:rPr>
          <w:rFonts w:ascii="Times New Roman" w:hAnsi="Times New Roman" w:cs="Times New Roman"/>
          <w:color w:val="000000"/>
          <w:sz w:val="24"/>
          <w:szCs w:val="24"/>
        </w:rPr>
        <w:t>: Девушки могут быть одеты в купальники, комбинезоны или футболки с «лосинами». Раздельные купальники запрещены. Юноши могут быть одеты в гимнастические майки, ширина лямок которых не должна превышать 5 см, трико или спортивные шорты, не закрывающие колен. Футболки и майки не должны быть одеты поверх шорт, трико или «лосин». Упражнение может выполняться в носках, гимнастических тапочках («чешк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ах») или босиком. Использование </w:t>
      </w:r>
      <w:r w:rsidRPr="00FC5918">
        <w:rPr>
          <w:rFonts w:ascii="Times New Roman" w:hAnsi="Times New Roman" w:cs="Times New Roman"/>
          <w:color w:val="000000"/>
          <w:sz w:val="24"/>
          <w:szCs w:val="24"/>
        </w:rPr>
        <w:t>украшений и часов не допускается. Нарушение требований к спортивной форме наказывается сбавкой 0,5 балла с итоговой оценки участника.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изменения установленной последовательности элементов упражнение не </w:t>
      </w:r>
      <w:proofErr w:type="gramStart"/>
      <w:r w:rsidRPr="00FC5918">
        <w:rPr>
          <w:rFonts w:ascii="Times New Roman" w:hAnsi="Times New Roman" w:cs="Times New Roman"/>
          <w:color w:val="000000"/>
          <w:sz w:val="24"/>
          <w:szCs w:val="24"/>
        </w:rPr>
        <w:t>оценивается</w:t>
      </w:r>
      <w:proofErr w:type="gramEnd"/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 и участник получает 0,0 баллов.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Если участник не </w:t>
      </w:r>
      <w:proofErr w:type="gramStart"/>
      <w:r w:rsidRPr="00FC5918">
        <w:rPr>
          <w:rFonts w:ascii="Times New Roman" w:hAnsi="Times New Roman" w:cs="Times New Roman"/>
          <w:color w:val="000000"/>
          <w:sz w:val="24"/>
          <w:szCs w:val="24"/>
        </w:rPr>
        <w:t>сумел выполнить какой-либо элемент оценка снижается</w:t>
      </w:r>
      <w:proofErr w:type="gramEnd"/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 на указанную в программе стоимость элемента или соединения, включающего данный элемент.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2 секунд.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10,0 баллам. К оценке за трудность добавляется оценка за исполнение упражнения, равная 10,0 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760AD4">
        <w:rPr>
          <w:rFonts w:ascii="Times New Roman" w:hAnsi="Times New Roman" w:cs="Times New Roman"/>
          <w:b/>
          <w:color w:val="000000"/>
          <w:sz w:val="24"/>
          <w:szCs w:val="24"/>
        </w:rPr>
        <w:t>20,0 баллов.</w:t>
      </w:r>
    </w:p>
    <w:p w:rsidR="00FC5918" w:rsidRP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>Если участник не сумел полностью выполнить упражнение, и трудность выполненной части оказалась менее 6,0 баллов, упражнение считается не выполненным и участник получает 0,0 баллов.</w:t>
      </w:r>
    </w:p>
    <w:p w:rsidR="00A75818" w:rsidRPr="00A75818" w:rsidRDefault="00A758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75818">
        <w:rPr>
          <w:rFonts w:ascii="Times New Roman" w:hAnsi="Times New Roman" w:cs="Times New Roman"/>
          <w:b/>
          <w:color w:val="000000"/>
          <w:sz w:val="24"/>
          <w:szCs w:val="24"/>
        </w:rPr>
        <w:t>Спортивные игры (баскетбол, футбол, волейбол):</w:t>
      </w:r>
    </w:p>
    <w:p w:rsidR="00FC5918" w:rsidRDefault="00FC5918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918">
        <w:rPr>
          <w:rFonts w:ascii="Times New Roman" w:hAnsi="Times New Roman" w:cs="Times New Roman"/>
          <w:color w:val="000000"/>
          <w:sz w:val="24"/>
          <w:szCs w:val="24"/>
        </w:rPr>
        <w:t>Оценка качества выполнения практического задания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баскетболу</w:t>
      </w:r>
      <w:r w:rsidRPr="00FC5918">
        <w:rPr>
          <w:rFonts w:ascii="Times New Roman" w:hAnsi="Times New Roman" w:cs="Times New Roman"/>
          <w:color w:val="000000"/>
          <w:sz w:val="24"/>
          <w:szCs w:val="24"/>
        </w:rPr>
        <w:t xml:space="preserve"> складывается из времени, затраченного участником олимпиады на выполнение всего конкурсного испытания и штрафного времени (за нарушения техники выполнения отдельных приемов). Результаты всех участников ранжируются по </w:t>
      </w:r>
      <w:proofErr w:type="gramStart"/>
      <w:r w:rsidRPr="00FC5918">
        <w:rPr>
          <w:rFonts w:ascii="Times New Roman" w:hAnsi="Times New Roman" w:cs="Times New Roman"/>
          <w:color w:val="000000"/>
          <w:sz w:val="24"/>
          <w:szCs w:val="24"/>
        </w:rPr>
        <w:t>возрастающей</w:t>
      </w:r>
      <w:proofErr w:type="gramEnd"/>
      <w:r w:rsidRPr="00FC5918">
        <w:rPr>
          <w:rFonts w:ascii="Times New Roman" w:hAnsi="Times New Roman" w:cs="Times New Roman"/>
          <w:color w:val="000000"/>
          <w:sz w:val="24"/>
          <w:szCs w:val="24"/>
        </w:rPr>
        <w:t>: лучшее показанное время – 1 место, худшее – последн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ее. </w:t>
      </w:r>
      <w:r w:rsidR="003F2F69" w:rsidRPr="003F2F69">
        <w:rPr>
          <w:rFonts w:ascii="Times New Roman" w:hAnsi="Times New Roman" w:cs="Times New Roman"/>
          <w:color w:val="000000"/>
          <w:sz w:val="24"/>
          <w:szCs w:val="24"/>
        </w:rPr>
        <w:t>Участнику, показавшему лучшее время, начисляются максимально возможные «зачетные» баллы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6C65" w:rsidRPr="00176C65" w:rsidRDefault="00176C65" w:rsidP="00176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 каждом виде практических заданий (баскетбол, футбол, легкая атлетика)  на основании занятого места, участник получает баллы: </w:t>
      </w:r>
    </w:p>
    <w:p w:rsidR="00176C65" w:rsidRPr="00176C65" w:rsidRDefault="00176C65" w:rsidP="00176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за 1-е место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–</w:t>
      </w: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максимальный балл</w:t>
      </w: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</w:t>
      </w:r>
    </w:p>
    <w:p w:rsidR="00176C65" w:rsidRPr="00176C65" w:rsidRDefault="00176C65" w:rsidP="00176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за 2-е место –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 один балл ниже</w:t>
      </w: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; </w:t>
      </w:r>
    </w:p>
    <w:p w:rsidR="00176C65" w:rsidRPr="00176C65" w:rsidRDefault="00176C65" w:rsidP="00176C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за 3 место - и т.д. </w:t>
      </w:r>
    </w:p>
    <w:p w:rsidR="00E7246D" w:rsidRDefault="00E7246D" w:rsidP="00FC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064D" w:rsidRDefault="0021064D" w:rsidP="002106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Порядок подведения итогов Олимпиады </w:t>
      </w:r>
    </w:p>
    <w:p w:rsidR="00A0101E" w:rsidRDefault="003F2F69" w:rsidP="00DF3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46D">
        <w:rPr>
          <w:rFonts w:ascii="Times New Roman" w:hAnsi="Times New Roman" w:cs="Times New Roman"/>
          <w:sz w:val="24"/>
          <w:szCs w:val="24"/>
        </w:rPr>
        <w:t xml:space="preserve">Максимальные </w:t>
      </w:r>
      <w:r w:rsidR="00277324" w:rsidRPr="00E7246D">
        <w:rPr>
          <w:rFonts w:ascii="Times New Roman" w:hAnsi="Times New Roman" w:cs="Times New Roman"/>
          <w:sz w:val="24"/>
          <w:szCs w:val="24"/>
        </w:rPr>
        <w:t>«</w:t>
      </w:r>
      <w:r w:rsidRPr="00E7246D">
        <w:rPr>
          <w:rFonts w:ascii="Times New Roman" w:hAnsi="Times New Roman" w:cs="Times New Roman"/>
          <w:sz w:val="24"/>
          <w:szCs w:val="24"/>
        </w:rPr>
        <w:t>зачетные</w:t>
      </w:r>
      <w:r w:rsidR="00277324" w:rsidRPr="00E7246D">
        <w:rPr>
          <w:rFonts w:ascii="Times New Roman" w:hAnsi="Times New Roman" w:cs="Times New Roman"/>
          <w:sz w:val="24"/>
          <w:szCs w:val="24"/>
        </w:rPr>
        <w:t>»</w:t>
      </w:r>
      <w:r w:rsidRPr="00E7246D">
        <w:rPr>
          <w:rFonts w:ascii="Times New Roman" w:hAnsi="Times New Roman" w:cs="Times New Roman"/>
          <w:sz w:val="24"/>
          <w:szCs w:val="24"/>
        </w:rPr>
        <w:t xml:space="preserve"> баллы</w:t>
      </w:r>
    </w:p>
    <w:p w:rsidR="00E7246D" w:rsidRPr="00E7246D" w:rsidRDefault="00E7246D" w:rsidP="003F2F6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559"/>
        <w:gridCol w:w="1276"/>
        <w:gridCol w:w="7"/>
        <w:gridCol w:w="1127"/>
        <w:gridCol w:w="1276"/>
        <w:gridCol w:w="1134"/>
        <w:gridCol w:w="809"/>
      </w:tblGrid>
      <w:tr w:rsidR="00930412" w:rsidRPr="00B5014B" w:rsidTr="00CA2814">
        <w:tc>
          <w:tcPr>
            <w:tcW w:w="993" w:type="dxa"/>
            <w:vMerge w:val="restart"/>
          </w:tcPr>
          <w:p w:rsidR="00930412" w:rsidRPr="00306937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8889" w:type="dxa"/>
            <w:gridSpan w:val="8"/>
          </w:tcPr>
          <w:p w:rsidR="00930412" w:rsidRPr="00306937" w:rsidRDefault="00930412" w:rsidP="00A010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930412" w:rsidRPr="00B5014B" w:rsidTr="00CA2814">
        <w:trPr>
          <w:trHeight w:val="414"/>
        </w:trPr>
        <w:tc>
          <w:tcPr>
            <w:tcW w:w="993" w:type="dxa"/>
            <w:vMerge/>
            <w:vAlign w:val="center"/>
          </w:tcPr>
          <w:p w:rsidR="00930412" w:rsidRPr="00306937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30412" w:rsidRPr="00306937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Теоретическо-методическое испытание</w:t>
            </w:r>
          </w:p>
        </w:tc>
        <w:tc>
          <w:tcPr>
            <w:tcW w:w="6379" w:type="dxa"/>
            <w:gridSpan w:val="6"/>
          </w:tcPr>
          <w:p w:rsidR="00930412" w:rsidRPr="00306937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Практическое испытание</w:t>
            </w:r>
          </w:p>
        </w:tc>
        <w:tc>
          <w:tcPr>
            <w:tcW w:w="809" w:type="dxa"/>
            <w:vMerge w:val="restart"/>
          </w:tcPr>
          <w:p w:rsidR="00930412" w:rsidRPr="00306937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30412" w:rsidRPr="00B5014B" w:rsidTr="006B2A1A">
        <w:trPr>
          <w:trHeight w:val="435"/>
        </w:trPr>
        <w:tc>
          <w:tcPr>
            <w:tcW w:w="993" w:type="dxa"/>
            <w:vMerge/>
            <w:vAlign w:val="center"/>
          </w:tcPr>
          <w:p w:rsidR="00930412" w:rsidRPr="00B5014B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930412" w:rsidRPr="00B5014B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 w:val="restart"/>
          </w:tcPr>
          <w:p w:rsidR="00930412" w:rsidRPr="00B5014B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2B23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686" w:type="dxa"/>
            <w:gridSpan w:val="4"/>
          </w:tcPr>
          <w:p w:rsidR="00930412" w:rsidRPr="005049DD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9DD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134" w:type="dxa"/>
            <w:vMerge w:val="restart"/>
          </w:tcPr>
          <w:p w:rsidR="00930412" w:rsidRPr="005049DD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809" w:type="dxa"/>
            <w:vMerge/>
          </w:tcPr>
          <w:p w:rsidR="00930412" w:rsidRPr="00B5014B" w:rsidRDefault="00930412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A2814" w:rsidRPr="00B5014B" w:rsidTr="006B2A1A">
        <w:trPr>
          <w:trHeight w:val="102"/>
        </w:trPr>
        <w:tc>
          <w:tcPr>
            <w:tcW w:w="993" w:type="dxa"/>
            <w:vMerge/>
            <w:vAlign w:val="center"/>
          </w:tcPr>
          <w:p w:rsidR="00CA2814" w:rsidRPr="00B5014B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CA2814" w:rsidRPr="00B5014B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</w:tcPr>
          <w:p w:rsidR="00CA2814" w:rsidRPr="00B12B23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2814" w:rsidRPr="005049DD" w:rsidRDefault="00CA2814" w:rsidP="00CA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134" w:type="dxa"/>
            <w:gridSpan w:val="2"/>
          </w:tcPr>
          <w:p w:rsidR="00CA2814" w:rsidRPr="005049DD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276" w:type="dxa"/>
          </w:tcPr>
          <w:p w:rsidR="00CA2814" w:rsidRPr="005049DD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134" w:type="dxa"/>
            <w:vMerge/>
          </w:tcPr>
          <w:p w:rsidR="00CA2814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CA2814" w:rsidRPr="00B5014B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A2814" w:rsidRPr="00B5014B" w:rsidTr="006B2A1A">
        <w:tc>
          <w:tcPr>
            <w:tcW w:w="993" w:type="dxa"/>
          </w:tcPr>
          <w:p w:rsidR="00CA2814" w:rsidRPr="00306937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701" w:type="dxa"/>
          </w:tcPr>
          <w:p w:rsidR="00CA2814" w:rsidRPr="00306937" w:rsidRDefault="00CA2814" w:rsidP="005E0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A2814" w:rsidRPr="00B5014B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019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A2814" w:rsidRPr="005049DD" w:rsidRDefault="00CA2814" w:rsidP="00CA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CA2814" w:rsidRPr="005049DD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49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A2814" w:rsidRPr="005049DD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A2814" w:rsidRPr="005049DD" w:rsidRDefault="00CA2814" w:rsidP="00601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9" w:type="dxa"/>
          </w:tcPr>
          <w:p w:rsidR="00CA2814" w:rsidRPr="00B5014B" w:rsidRDefault="00CA2814" w:rsidP="00BD32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32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2814" w:rsidRPr="00B5014B" w:rsidTr="006B2A1A">
        <w:tc>
          <w:tcPr>
            <w:tcW w:w="993" w:type="dxa"/>
          </w:tcPr>
          <w:p w:rsidR="00CA2814" w:rsidRPr="00176C65" w:rsidRDefault="00CA2814" w:rsidP="00964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65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701" w:type="dxa"/>
          </w:tcPr>
          <w:p w:rsidR="00CA2814" w:rsidRPr="00176C65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C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A2814" w:rsidRPr="00B5014B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04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3" w:type="dxa"/>
            <w:gridSpan w:val="2"/>
          </w:tcPr>
          <w:p w:rsidR="00CA2814" w:rsidRPr="00930412" w:rsidRDefault="00CA2814" w:rsidP="00CA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3" w:type="dxa"/>
            <w:gridSpan w:val="2"/>
          </w:tcPr>
          <w:p w:rsidR="00CA2814" w:rsidRPr="00930412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CA2814" w:rsidRPr="00B5014B" w:rsidRDefault="00CA2814" w:rsidP="00BD32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04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9" w:type="dxa"/>
          </w:tcPr>
          <w:p w:rsidR="00CA2814" w:rsidRPr="00B5014B" w:rsidRDefault="00CA2814" w:rsidP="007C3C8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C3C81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CA2814" w:rsidTr="006B2A1A">
        <w:tc>
          <w:tcPr>
            <w:tcW w:w="993" w:type="dxa"/>
          </w:tcPr>
          <w:p w:rsidR="00CA2814" w:rsidRPr="00B5014B" w:rsidRDefault="00CA2814" w:rsidP="0096499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5569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701" w:type="dxa"/>
          </w:tcPr>
          <w:p w:rsidR="00CA2814" w:rsidRPr="00B5014B" w:rsidRDefault="00CA2814" w:rsidP="000D55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55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CA2814" w:rsidRPr="00B5014B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8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A2814" w:rsidRPr="00CA2814" w:rsidRDefault="00CA2814" w:rsidP="00CA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8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:rsidR="00CA2814" w:rsidRPr="00CA2814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8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CA2814" w:rsidRPr="00CA2814" w:rsidRDefault="00CA2814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8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A2814" w:rsidRPr="00B5014B" w:rsidRDefault="00CA2814" w:rsidP="00BD32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A28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9" w:type="dxa"/>
          </w:tcPr>
          <w:p w:rsidR="00CA2814" w:rsidRPr="00E7246D" w:rsidRDefault="006B2A1A" w:rsidP="00A01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</w:tbl>
    <w:p w:rsidR="00A0101E" w:rsidRDefault="00A0101E" w:rsidP="00A010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DF9" w:rsidRPr="00B12B23" w:rsidRDefault="0021064D" w:rsidP="00B12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0194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Для определения лучших участников в каждом конкурсном испытании результаты ранжируются.</w:t>
      </w:r>
    </w:p>
    <w:p w:rsidR="0021064D" w:rsidRPr="0021064D" w:rsidRDefault="0021064D" w:rsidP="0021064D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64D">
        <w:rPr>
          <w:rFonts w:ascii="Times New Roman" w:hAnsi="Times New Roman" w:cs="Times New Roman"/>
          <w:sz w:val="24"/>
          <w:szCs w:val="24"/>
        </w:rPr>
        <w:t>Личное место участника в общем зачете определяется по сумме баллов, полученных в результате выполнения всех испытаний.</w:t>
      </w:r>
    </w:p>
    <w:p w:rsidR="0021064D" w:rsidRPr="0021064D" w:rsidRDefault="0021064D" w:rsidP="0021064D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64D">
        <w:rPr>
          <w:rFonts w:ascii="Times New Roman" w:hAnsi="Times New Roman" w:cs="Times New Roman"/>
          <w:sz w:val="24"/>
          <w:szCs w:val="24"/>
        </w:rPr>
        <w:t xml:space="preserve">Участник, набравший наибольшую сумму баллов по итогам всех испытаний, является победителем. </w:t>
      </w:r>
      <w:r w:rsidR="000F6FFA" w:rsidRPr="000F6FFA">
        <w:rPr>
          <w:rFonts w:ascii="Times New Roman" w:hAnsi="Times New Roman" w:cs="Times New Roman"/>
          <w:sz w:val="24"/>
          <w:szCs w:val="24"/>
        </w:rPr>
        <w:t>В случае равенства результатов в практическом конкурсе победитель определяется в соответствии с результатом выполнения заданий по приоритету: гимнастика, легкая атлетика, спортивные игры.</w:t>
      </w:r>
      <w:r w:rsidR="000F6FFA">
        <w:rPr>
          <w:rFonts w:ascii="Times New Roman" w:hAnsi="Times New Roman" w:cs="Times New Roman"/>
          <w:sz w:val="24"/>
          <w:szCs w:val="24"/>
        </w:rPr>
        <w:t xml:space="preserve"> </w:t>
      </w:r>
      <w:r w:rsidRPr="0021064D">
        <w:rPr>
          <w:rFonts w:ascii="Times New Roman" w:hAnsi="Times New Roman" w:cs="Times New Roman"/>
          <w:sz w:val="24"/>
          <w:szCs w:val="24"/>
        </w:rPr>
        <w:t>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</w:t>
      </w:r>
      <w:r w:rsidR="000F6FFA" w:rsidRPr="000F6FFA">
        <w:rPr>
          <w:rFonts w:ascii="Times New Roman" w:hAnsi="Times New Roman" w:cs="Times New Roman"/>
          <w:sz w:val="24"/>
          <w:szCs w:val="24"/>
        </w:rPr>
        <w:t xml:space="preserve"> В общем зачете школьного этапа определяется победитель и призёры среди мальчиков и девочек</w:t>
      </w:r>
      <w:r w:rsidR="000F6FFA">
        <w:rPr>
          <w:rFonts w:ascii="Times New Roman" w:hAnsi="Times New Roman" w:cs="Times New Roman"/>
          <w:sz w:val="24"/>
          <w:szCs w:val="24"/>
        </w:rPr>
        <w:t>.</w:t>
      </w:r>
      <w:r w:rsidR="000F6FFA" w:rsidRPr="000F6FFA">
        <w:t xml:space="preserve"> </w:t>
      </w:r>
    </w:p>
    <w:p w:rsidR="00A75818" w:rsidRPr="00A75818" w:rsidRDefault="00A75818" w:rsidP="00A758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818">
        <w:rPr>
          <w:rFonts w:ascii="Times New Roman" w:eastAsia="Calibri" w:hAnsi="Times New Roman" w:cs="Times New Roman"/>
          <w:b/>
          <w:sz w:val="24"/>
          <w:szCs w:val="24"/>
        </w:rPr>
        <w:t>Общий результат</w:t>
      </w:r>
      <w:r w:rsidRPr="00A75818">
        <w:rPr>
          <w:rFonts w:ascii="Times New Roman" w:eastAsia="Calibri" w:hAnsi="Times New Roman" w:cs="Times New Roman"/>
          <w:sz w:val="24"/>
          <w:szCs w:val="24"/>
        </w:rPr>
        <w:t xml:space="preserve"> определяется по результатам решения участниками задач туров и  оценивается путем простого сложения баллов, полученных участниками за каждое теоретическое и практическое задание. </w:t>
      </w:r>
    </w:p>
    <w:p w:rsidR="00FB6DF9" w:rsidRDefault="0021064D" w:rsidP="0021064D">
      <w:pPr>
        <w:tabs>
          <w:tab w:val="left" w:pos="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64D">
        <w:rPr>
          <w:rFonts w:ascii="Times New Roman" w:hAnsi="Times New Roman" w:cs="Times New Roman"/>
          <w:sz w:val="24"/>
          <w:szCs w:val="24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</w:t>
      </w:r>
      <w:r w:rsidRPr="0021064D">
        <w:rPr>
          <w:rFonts w:ascii="Times New Roman" w:hAnsi="Times New Roman" w:cs="Times New Roman"/>
          <w:sz w:val="24"/>
          <w:szCs w:val="24"/>
        </w:rPr>
        <w:lastRenderedPageBreak/>
        <w:t>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</w:t>
      </w:r>
      <w:r w:rsidR="00DF34DB">
        <w:rPr>
          <w:rFonts w:ascii="Times New Roman" w:hAnsi="Times New Roman" w:cs="Times New Roman"/>
          <w:sz w:val="24"/>
          <w:szCs w:val="24"/>
        </w:rPr>
        <w:t>й муниципальным</w:t>
      </w:r>
      <w:r w:rsidRPr="0021064D">
        <w:rPr>
          <w:rFonts w:ascii="Times New Roman" w:hAnsi="Times New Roman" w:cs="Times New Roman"/>
          <w:sz w:val="24"/>
          <w:szCs w:val="24"/>
        </w:rPr>
        <w:t xml:space="preserve"> оргкомитетом, жюри определяет победителей и призе</w:t>
      </w:r>
      <w:r w:rsidR="00DF34DB">
        <w:rPr>
          <w:rFonts w:ascii="Times New Roman" w:hAnsi="Times New Roman" w:cs="Times New Roman"/>
          <w:sz w:val="24"/>
          <w:szCs w:val="24"/>
        </w:rPr>
        <w:t>ров школьного этапа</w:t>
      </w:r>
      <w:r w:rsidRPr="0021064D">
        <w:rPr>
          <w:rFonts w:ascii="Times New Roman" w:hAnsi="Times New Roman" w:cs="Times New Roman"/>
          <w:sz w:val="24"/>
          <w:szCs w:val="24"/>
        </w:rPr>
        <w:t xml:space="preserve"> Олимпиады.</w:t>
      </w:r>
      <w:r w:rsidR="000F6FFA" w:rsidRPr="000F6FFA">
        <w:t xml:space="preserve"> </w:t>
      </w:r>
    </w:p>
    <w:p w:rsidR="00DF34DB" w:rsidRDefault="00DF34DB" w:rsidP="00DF34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DF34DB" w:rsidRDefault="00DF34DB" w:rsidP="00DF3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DF34DB" w:rsidRDefault="00DF34DB" w:rsidP="00DF34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21064D" w:rsidRDefault="00DF34DB" w:rsidP="00DF34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Интернета.</w:t>
      </w:r>
    </w:p>
    <w:p w:rsidR="00B5014B" w:rsidRPr="00DF34DB" w:rsidRDefault="00B5014B" w:rsidP="00DF34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A3A17" w:rsidRDefault="0021064D" w:rsidP="003A3A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3A3A17">
        <w:rPr>
          <w:rFonts w:ascii="Times New Roman" w:hAnsi="Times New Roman" w:cs="Times New Roman"/>
          <w:b/>
          <w:sz w:val="24"/>
          <w:szCs w:val="24"/>
        </w:rPr>
        <w:t xml:space="preserve">.  Процедура анализа заданий и показа работ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3A3A17" w:rsidRDefault="003A3A17" w:rsidP="003A3A17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A17" w:rsidRDefault="0021064D" w:rsidP="003A3A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A3A17">
        <w:rPr>
          <w:rFonts w:ascii="Times New Roman" w:hAnsi="Times New Roman" w:cs="Times New Roman"/>
          <w:b/>
          <w:sz w:val="24"/>
          <w:szCs w:val="24"/>
        </w:rPr>
        <w:t>.  Порядок проведения апелляции по результатам проверки заданий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3A3A17" w:rsidRDefault="003A3A17" w:rsidP="003A3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A17" w:rsidRDefault="003A3A17" w:rsidP="003A3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1 академического часа после окончания показа работ участников.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3A3A17" w:rsidRDefault="003A3A17" w:rsidP="003A3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Работа  апелляционной  комиссии  оформляется  протоколами,  которые  подписываются председателем  и  всеми  членами  комиссии.  Протоколы  проведения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апелляции  передаются председателю жюри для внесения соответствующих изменений в отчетную документацию.  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заданий, заверенная подписями председателя и членов жюри. 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Документами по основным видам работы апелляционной комиссии являются: 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письменные заявления об апелляциях участников Олимпиады; 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журнал (листы) регистрации апелляций.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Окончательные итоги Олимпиады утверждаются Жюри с учетом результатов работы апелляционной комиссии. </w:t>
      </w:r>
    </w:p>
    <w:p w:rsidR="003A3A17" w:rsidRDefault="003A3A17" w:rsidP="003A3A17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A17" w:rsidRDefault="003A3A17" w:rsidP="003A3A1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3A17" w:rsidRDefault="003A3A17" w:rsidP="003A3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10. Материально-техническое обеспечение проведения школьного</w:t>
      </w:r>
    </w:p>
    <w:p w:rsidR="003A3A17" w:rsidRDefault="003A3A17" w:rsidP="003A3A1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этапа Олимпиады по физической культуре</w:t>
      </w:r>
    </w:p>
    <w:p w:rsidR="003A3A17" w:rsidRDefault="003A3A17" w:rsidP="003A3A1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всех мероприятий школьного этапа Олимпиады необходима соответствующая материальная база, подготовкой которой занимается технический персонал под руководством членов рабочей группы Оргкомитета.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Материальная база конкурсных мероприятий  школьного этапа Олимпиады включает в себя  теоретический и практический туры.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Теоретический  тур необходимо  проводить  в  помещениях,  обеспечивающих  комфортные условия для участников Олимпиады: тишина, чистота, свежий воздух, достаточная освещенность рабочих мест, температура 20-22оС, влажность 40-60%. В качестве помещений для первого теоретического тура  целесообразно использовать школьные кабинеты, обстановка которых привычна участникам и настраивает их на работу.  Расчет числа аудиторий определяется числом участников и посадочных мест в кабинетах.  </w:t>
      </w:r>
    </w:p>
    <w:p w:rsidR="003A3A17" w:rsidRDefault="003A3A17" w:rsidP="003A3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Каждому участнику должен быть предоставлен отдельный стол или парта.  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 </w:t>
      </w:r>
    </w:p>
    <w:p w:rsidR="003A3A17" w:rsidRDefault="003A3A17" w:rsidP="003A3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оборудованию: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A3A17" w:rsidRDefault="003A3A17" w:rsidP="003A3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Гимнастика»:</w:t>
      </w:r>
    </w:p>
    <w:p w:rsidR="003A3A17" w:rsidRPr="00176C65" w:rsidRDefault="003A3A17" w:rsidP="00176C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94E">
        <w:rPr>
          <w:rFonts w:ascii="Times New Roman" w:hAnsi="Times New Roman" w:cs="Times New Roman"/>
          <w:sz w:val="24"/>
          <w:szCs w:val="24"/>
        </w:rPr>
        <w:t xml:space="preserve">1. Акробатическое упражнение выполняется на дорожке не менее 12 метров в длину и 1,5 метра в ширину. Вокруг акробатической дорожки должна иметься зона безопасности шириной не менее 1,5 метров, полностью свободная от посторонних предметов.                                  </w:t>
      </w:r>
    </w:p>
    <w:p w:rsidR="003A3A17" w:rsidRPr="00D0194E" w:rsidRDefault="00B12B23" w:rsidP="003A3A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3A3A17" w:rsidRPr="00D0194E">
        <w:rPr>
          <w:rFonts w:ascii="Times New Roman" w:hAnsi="Times New Roman" w:cs="Times New Roman"/>
          <w:b/>
          <w:sz w:val="24"/>
          <w:szCs w:val="24"/>
        </w:rPr>
        <w:t>Баскетбол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3A3A17" w:rsidRPr="00D0194E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3A3A17" w:rsidRPr="00D0194E" w:rsidRDefault="003A3A17" w:rsidP="003A3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94E">
        <w:rPr>
          <w:rFonts w:ascii="Times New Roman" w:hAnsi="Times New Roman" w:cs="Times New Roman"/>
          <w:sz w:val="24"/>
          <w:szCs w:val="24"/>
        </w:rPr>
        <w:t>1. Баскетбольная площадка со специальной разметкой</w:t>
      </w:r>
      <w:r w:rsidR="00DF34DB" w:rsidRPr="00D0194E">
        <w:rPr>
          <w:rFonts w:ascii="Times New Roman" w:hAnsi="Times New Roman" w:cs="Times New Roman"/>
          <w:sz w:val="24"/>
          <w:szCs w:val="24"/>
        </w:rPr>
        <w:t xml:space="preserve"> для игры в баскетбол. Вокруг площадки</w:t>
      </w:r>
      <w:r w:rsidRPr="00D0194E">
        <w:rPr>
          <w:rFonts w:ascii="Times New Roman" w:hAnsi="Times New Roman" w:cs="Times New Roman"/>
          <w:sz w:val="24"/>
          <w:szCs w:val="24"/>
        </w:rPr>
        <w:t xml:space="preserve"> должна быть </w:t>
      </w:r>
      <w:r w:rsidR="00DF34DB" w:rsidRPr="00D0194E">
        <w:rPr>
          <w:rFonts w:ascii="Times New Roman" w:hAnsi="Times New Roman" w:cs="Times New Roman"/>
          <w:sz w:val="24"/>
          <w:szCs w:val="24"/>
        </w:rPr>
        <w:t>зо</w:t>
      </w:r>
      <w:r w:rsidRPr="00D0194E">
        <w:rPr>
          <w:rFonts w:ascii="Times New Roman" w:hAnsi="Times New Roman" w:cs="Times New Roman"/>
          <w:sz w:val="24"/>
          <w:szCs w:val="24"/>
        </w:rPr>
        <w:t xml:space="preserve">на  безопасности  шириной  не  менее  1  метра,  полностью  свободная  от  посторонних предметов. </w:t>
      </w:r>
    </w:p>
    <w:p w:rsidR="003A3A17" w:rsidRPr="00D0194E" w:rsidRDefault="003A3A17" w:rsidP="003A3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94E">
        <w:rPr>
          <w:rFonts w:ascii="Times New Roman" w:hAnsi="Times New Roman" w:cs="Times New Roman"/>
          <w:sz w:val="24"/>
          <w:szCs w:val="24"/>
        </w:rPr>
        <w:t>2. Баскетбольные щиты с коль</w:t>
      </w:r>
      <w:r w:rsidR="00D0194E" w:rsidRPr="00D0194E">
        <w:rPr>
          <w:rFonts w:ascii="Times New Roman" w:hAnsi="Times New Roman" w:cs="Times New Roman"/>
          <w:sz w:val="24"/>
          <w:szCs w:val="24"/>
        </w:rPr>
        <w:t>цами, один баскетбольный мяч</w:t>
      </w:r>
      <w:r w:rsidR="00DF34DB" w:rsidRPr="00D0194E">
        <w:rPr>
          <w:rFonts w:ascii="Times New Roman" w:hAnsi="Times New Roman" w:cs="Times New Roman"/>
          <w:sz w:val="24"/>
          <w:szCs w:val="24"/>
        </w:rPr>
        <w:t xml:space="preserve">, </w:t>
      </w:r>
      <w:r w:rsidR="00D0194E"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 w:rsidR="00D0194E">
        <w:rPr>
          <w:rFonts w:ascii="Times New Roman" w:hAnsi="Times New Roman" w:cs="Times New Roman"/>
          <w:sz w:val="24"/>
          <w:szCs w:val="24"/>
        </w:rPr>
        <w:t>фишки-ориентиров</w:t>
      </w:r>
      <w:proofErr w:type="gramEnd"/>
      <w:r w:rsidR="00DF34DB" w:rsidRPr="00D0194E">
        <w:rPr>
          <w:rFonts w:ascii="Times New Roman" w:hAnsi="Times New Roman" w:cs="Times New Roman"/>
          <w:sz w:val="24"/>
          <w:szCs w:val="24"/>
        </w:rPr>
        <w:t>.</w:t>
      </w:r>
      <w:r w:rsidRPr="00D019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C65" w:rsidRDefault="00176C65" w:rsidP="00B12B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3A17" w:rsidRPr="00B12B23" w:rsidRDefault="00B12B23" w:rsidP="00B12B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12B23">
        <w:rPr>
          <w:rFonts w:ascii="Times New Roman" w:hAnsi="Times New Roman" w:cs="Times New Roman"/>
          <w:b/>
          <w:sz w:val="24"/>
          <w:szCs w:val="24"/>
        </w:rPr>
        <w:t>Футбол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B12B2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12B23" w:rsidRPr="00B12B23" w:rsidRDefault="00B12B23" w:rsidP="00B12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2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площадка со специальной разметкой для испытания.</w:t>
      </w:r>
    </w:p>
    <w:p w:rsidR="00B12B23" w:rsidRPr="00B12B23" w:rsidRDefault="00B12B23" w:rsidP="00B12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B12B2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метра</w:t>
        </w:r>
      </w:smartTag>
      <w:r w:rsidRPr="00B12B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свободная от посторонних предметов.</w:t>
      </w:r>
    </w:p>
    <w:p w:rsidR="00B12B23" w:rsidRDefault="00B12B23" w:rsidP="00B12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23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Ворота 3х2 м;1 стойка; 3 фишек; 3 футбольных мяча.</w:t>
      </w:r>
    </w:p>
    <w:p w:rsidR="00176C65" w:rsidRDefault="00176C65" w:rsidP="0017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6C65" w:rsidRPr="00176C65" w:rsidRDefault="00176C65" w:rsidP="0017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176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76C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176C65" w:rsidRPr="00176C65" w:rsidRDefault="00176C65" w:rsidP="0017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Легкоатлетический  стадион  или  манеж  со  специальными  беговыми  дорожками, секторами для прыжков и метаний.                                                                                                                  2. Беговые дорожки, сектора для прыжков и метаний должны иметь зоны безопасности шириной не менее 1 метра, полностью свободные от посторонних предметов. </w:t>
      </w:r>
    </w:p>
    <w:p w:rsidR="00176C65" w:rsidRPr="00B12B23" w:rsidRDefault="00176C65" w:rsidP="0017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C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 Секундомер.</w:t>
      </w:r>
    </w:p>
    <w:p w:rsidR="00B12B23" w:rsidRPr="00B12B23" w:rsidRDefault="00B12B23" w:rsidP="00B12B23">
      <w:pPr>
        <w:tabs>
          <w:tab w:val="left" w:pos="795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B23" w:rsidRPr="00B5014B" w:rsidRDefault="00B12B23" w:rsidP="00B12B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3A17" w:rsidRDefault="003A3A17" w:rsidP="003A3A17">
      <w:pPr>
        <w:rPr>
          <w:rFonts w:ascii="Times New Roman" w:hAnsi="Times New Roman" w:cs="Times New Roman"/>
          <w:sz w:val="24"/>
          <w:szCs w:val="24"/>
        </w:rPr>
      </w:pPr>
    </w:p>
    <w:p w:rsidR="003A3A17" w:rsidRDefault="003A3A17" w:rsidP="003A3A17"/>
    <w:p w:rsidR="00D05668" w:rsidRDefault="00D05668"/>
    <w:sectPr w:rsidR="00D05668" w:rsidSect="0096499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17"/>
    <w:rsid w:val="000D5569"/>
    <w:rsid w:val="000F6FFA"/>
    <w:rsid w:val="00127095"/>
    <w:rsid w:val="00176C65"/>
    <w:rsid w:val="0021064D"/>
    <w:rsid w:val="002736A3"/>
    <w:rsid w:val="00277324"/>
    <w:rsid w:val="00306937"/>
    <w:rsid w:val="003A3A17"/>
    <w:rsid w:val="003F2F69"/>
    <w:rsid w:val="004221A9"/>
    <w:rsid w:val="0048315F"/>
    <w:rsid w:val="005049DD"/>
    <w:rsid w:val="00575799"/>
    <w:rsid w:val="005E010B"/>
    <w:rsid w:val="00601C1A"/>
    <w:rsid w:val="006B2A1A"/>
    <w:rsid w:val="006D4DB9"/>
    <w:rsid w:val="00760AD4"/>
    <w:rsid w:val="007C3C81"/>
    <w:rsid w:val="008775E6"/>
    <w:rsid w:val="00894482"/>
    <w:rsid w:val="008E05A7"/>
    <w:rsid w:val="00930412"/>
    <w:rsid w:val="0096499B"/>
    <w:rsid w:val="009A2273"/>
    <w:rsid w:val="00A0101E"/>
    <w:rsid w:val="00A75818"/>
    <w:rsid w:val="00AE2AC1"/>
    <w:rsid w:val="00B12B23"/>
    <w:rsid w:val="00B43550"/>
    <w:rsid w:val="00B5014B"/>
    <w:rsid w:val="00BD328F"/>
    <w:rsid w:val="00C7320A"/>
    <w:rsid w:val="00C775F8"/>
    <w:rsid w:val="00CA2814"/>
    <w:rsid w:val="00CB3841"/>
    <w:rsid w:val="00D0194E"/>
    <w:rsid w:val="00D05668"/>
    <w:rsid w:val="00DE309D"/>
    <w:rsid w:val="00DF34DB"/>
    <w:rsid w:val="00E261CC"/>
    <w:rsid w:val="00E56AA5"/>
    <w:rsid w:val="00E7246D"/>
    <w:rsid w:val="00FB05DA"/>
    <w:rsid w:val="00FB6DF9"/>
    <w:rsid w:val="00FC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D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4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4D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4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8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ЕВ</dc:creator>
  <cp:lastModifiedBy>Белоусова ОВ</cp:lastModifiedBy>
  <cp:revision>5</cp:revision>
  <dcterms:created xsi:type="dcterms:W3CDTF">2015-09-17T05:07:00Z</dcterms:created>
  <dcterms:modified xsi:type="dcterms:W3CDTF">2015-10-14T01:59:00Z</dcterms:modified>
</cp:coreProperties>
</file>